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5016A3AB"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w:t>
      </w:r>
      <w:r w:rsidR="001B1D90">
        <w:rPr>
          <w:rFonts w:ascii="Times New Roman" w:eastAsia="Helvetica Neue UltraLight" w:hAnsi="Times New Roman" w:cs="Times New Roman"/>
          <w:sz w:val="24"/>
          <w:szCs w:val="24"/>
          <w:lang w:eastAsia="zh-CN"/>
        </w:rPr>
        <w:t>s</w:t>
      </w:r>
      <w:r>
        <w:rPr>
          <w:rFonts w:ascii="Times New Roman" w:eastAsia="Helvetica Neue UltraLight" w:hAnsi="Times New Roman" w:cs="Times New Roman"/>
          <w:sz w:val="24"/>
          <w:szCs w:val="24"/>
          <w:lang w:eastAsia="zh-CN"/>
        </w:rPr>
        <w:t xml:space="preserve"> bendrovė</w:t>
      </w:r>
      <w:r w:rsidR="001B1D90">
        <w:rPr>
          <w:rFonts w:ascii="Times New Roman" w:eastAsia="Helvetica Neue UltraLight" w:hAnsi="Times New Roman" w:cs="Times New Roman"/>
          <w:sz w:val="24"/>
          <w:szCs w:val="24"/>
          <w:lang w:eastAsia="zh-CN"/>
        </w:rPr>
        <w:t>s</w:t>
      </w:r>
      <w:r w:rsidR="00754C42" w:rsidRPr="00795A71">
        <w:rPr>
          <w:rFonts w:ascii="Times New Roman" w:eastAsia="Helvetica Neue UltraLight" w:hAnsi="Times New Roman" w:cs="Times New Roman"/>
          <w:sz w:val="24"/>
          <w:szCs w:val="24"/>
          <w:lang w:eastAsia="zh-CN"/>
        </w:rPr>
        <w:t xml:space="preserve"> „R</w:t>
      </w:r>
      <w:r w:rsidR="001B1D90">
        <w:rPr>
          <w:rFonts w:ascii="Times New Roman" w:eastAsia="Helvetica Neue UltraLight" w:hAnsi="Times New Roman" w:cs="Times New Roman"/>
          <w:sz w:val="24"/>
          <w:szCs w:val="24"/>
          <w:lang w:eastAsia="zh-CN"/>
        </w:rPr>
        <w:t>egitra</w:t>
      </w:r>
      <w:r w:rsidR="00754C42" w:rsidRPr="00795A71">
        <w:rPr>
          <w:rFonts w:ascii="Times New Roman" w:eastAsia="Helvetica Neue UltraLight" w:hAnsi="Times New Roman" w:cs="Times New Roman"/>
          <w:sz w:val="24"/>
          <w:szCs w:val="24"/>
          <w:lang w:eastAsia="zh-CN"/>
        </w:rPr>
        <w:t>“</w:t>
      </w:r>
    </w:p>
    <w:p w14:paraId="6DF8C159" w14:textId="36E4B7E5" w:rsidR="00754C42" w:rsidRPr="00795A71" w:rsidRDefault="00754C42" w:rsidP="3C53D0FF">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3C53D0FF">
        <w:rPr>
          <w:rFonts w:ascii="Times New Roman" w:eastAsia="Helvetica Neue UltraLight" w:hAnsi="Times New Roman" w:cs="Times New Roman"/>
          <w:sz w:val="24"/>
          <w:szCs w:val="24"/>
          <w:lang w:eastAsia="zh-CN"/>
        </w:rPr>
        <w:t>Viešojo pirkimo komisijos posėdžio</w:t>
      </w:r>
    </w:p>
    <w:p w14:paraId="68064F1A" w14:textId="0CA6618C" w:rsidR="00D03D97" w:rsidRPr="006F442C" w:rsidRDefault="00754C42" w:rsidP="3C53D0FF">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3C53D0FF">
        <w:rPr>
          <w:rFonts w:ascii="Times New Roman" w:eastAsia="Helvetica Neue UltraLight" w:hAnsi="Times New Roman" w:cs="Times New Roman"/>
          <w:sz w:val="24"/>
          <w:szCs w:val="24"/>
          <w:lang w:eastAsia="zh-CN"/>
        </w:rPr>
        <w:t>20</w:t>
      </w:r>
      <w:r w:rsidR="007C220C" w:rsidRPr="3C53D0FF">
        <w:rPr>
          <w:rFonts w:ascii="Times New Roman" w:eastAsia="Helvetica Neue UltraLight" w:hAnsi="Times New Roman" w:cs="Times New Roman"/>
          <w:sz w:val="24"/>
          <w:szCs w:val="24"/>
          <w:lang w:eastAsia="zh-CN"/>
        </w:rPr>
        <w:t>2</w:t>
      </w:r>
      <w:r w:rsidR="003F0D48" w:rsidRPr="3C53D0FF">
        <w:rPr>
          <w:rFonts w:ascii="Times New Roman" w:eastAsia="Helvetica Neue UltraLight" w:hAnsi="Times New Roman" w:cs="Times New Roman"/>
          <w:sz w:val="24"/>
          <w:szCs w:val="24"/>
          <w:lang w:eastAsia="zh-CN"/>
        </w:rPr>
        <w:t>6</w:t>
      </w:r>
      <w:r w:rsidRPr="3C53D0FF">
        <w:rPr>
          <w:rFonts w:ascii="Times New Roman" w:eastAsia="Helvetica Neue UltraLight" w:hAnsi="Times New Roman" w:cs="Times New Roman"/>
          <w:sz w:val="24"/>
          <w:szCs w:val="24"/>
          <w:lang w:eastAsia="zh-CN"/>
        </w:rPr>
        <w:t xml:space="preserve"> m</w:t>
      </w:r>
      <w:r w:rsidR="00415507" w:rsidRPr="3C53D0FF">
        <w:rPr>
          <w:rFonts w:ascii="Times New Roman" w:eastAsia="Helvetica Neue UltraLight" w:hAnsi="Times New Roman" w:cs="Times New Roman"/>
          <w:sz w:val="24"/>
          <w:szCs w:val="24"/>
          <w:lang w:eastAsia="zh-CN"/>
        </w:rPr>
        <w:t>.</w:t>
      </w:r>
      <w:r w:rsidR="00536820" w:rsidRPr="3C53D0FF">
        <w:rPr>
          <w:rFonts w:ascii="Times New Roman" w:eastAsia="Helvetica Neue UltraLight" w:hAnsi="Times New Roman" w:cs="Times New Roman"/>
          <w:sz w:val="24"/>
          <w:szCs w:val="24"/>
          <w:lang w:eastAsia="zh-CN"/>
        </w:rPr>
        <w:t xml:space="preserve"> </w:t>
      </w:r>
      <w:r w:rsidR="003F0D48" w:rsidRPr="3C53D0FF">
        <w:rPr>
          <w:rFonts w:ascii="Times New Roman" w:eastAsia="Helvetica Neue UltraLight" w:hAnsi="Times New Roman" w:cs="Times New Roman"/>
          <w:sz w:val="24"/>
          <w:szCs w:val="24"/>
          <w:lang w:eastAsia="zh-CN"/>
        </w:rPr>
        <w:t>kovo</w:t>
      </w:r>
      <w:r w:rsidR="398674CE" w:rsidRPr="3C53D0FF">
        <w:rPr>
          <w:rFonts w:ascii="Times New Roman" w:eastAsia="Helvetica Neue UltraLight" w:hAnsi="Times New Roman" w:cs="Times New Roman"/>
          <w:sz w:val="24"/>
          <w:szCs w:val="24"/>
          <w:lang w:eastAsia="zh-CN"/>
        </w:rPr>
        <w:t xml:space="preserve"> </w:t>
      </w:r>
      <w:r w:rsidR="37CD4142" w:rsidRPr="3C53D0FF">
        <w:rPr>
          <w:rFonts w:ascii="Times New Roman" w:eastAsia="Helvetica Neue UltraLight" w:hAnsi="Times New Roman" w:cs="Times New Roman"/>
          <w:sz w:val="24"/>
          <w:szCs w:val="24"/>
          <w:lang w:eastAsia="zh-CN"/>
        </w:rPr>
        <w:t>30</w:t>
      </w:r>
      <w:r w:rsidR="00B7173B" w:rsidRPr="3C53D0FF">
        <w:rPr>
          <w:rFonts w:ascii="Times New Roman" w:eastAsia="Helvetica Neue UltraLight" w:hAnsi="Times New Roman" w:cs="Times New Roman"/>
          <w:sz w:val="24"/>
          <w:szCs w:val="24"/>
          <w:lang w:eastAsia="zh-CN"/>
        </w:rPr>
        <w:t xml:space="preserve"> </w:t>
      </w:r>
      <w:r w:rsidR="00B45033" w:rsidRPr="3C53D0FF">
        <w:rPr>
          <w:rFonts w:ascii="Times New Roman" w:eastAsia="Helvetica Neue UltraLight" w:hAnsi="Times New Roman" w:cs="Times New Roman"/>
          <w:sz w:val="24"/>
          <w:szCs w:val="24"/>
          <w:lang w:eastAsia="zh-CN"/>
        </w:rPr>
        <w:t xml:space="preserve">d. </w:t>
      </w:r>
      <w:r w:rsidRPr="3C53D0FF">
        <w:rPr>
          <w:rFonts w:ascii="Times New Roman" w:eastAsia="Helvetica Neue UltraLight" w:hAnsi="Times New Roman" w:cs="Times New Roman"/>
          <w:sz w:val="24"/>
          <w:szCs w:val="24"/>
          <w:lang w:eastAsia="zh-CN"/>
        </w:rPr>
        <w:t>protokolu</w:t>
      </w:r>
    </w:p>
    <w:p w14:paraId="7B1E53B0" w14:textId="005433D0" w:rsidR="00754C42" w:rsidRPr="003F0D48" w:rsidRDefault="00754C42" w:rsidP="3C53D0FF">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3C53D0FF">
        <w:rPr>
          <w:rFonts w:ascii="Times New Roman" w:eastAsia="Helvetica Neue UltraLight" w:hAnsi="Times New Roman" w:cs="Times New Roman"/>
          <w:sz w:val="24"/>
          <w:szCs w:val="24"/>
          <w:lang w:eastAsia="zh-CN"/>
        </w:rPr>
        <w:t>Nr.</w:t>
      </w:r>
      <w:r w:rsidR="00184B0A" w:rsidRPr="3C53D0FF">
        <w:rPr>
          <w:rFonts w:ascii="Times New Roman" w:eastAsia="Helvetica Neue UltraLight" w:hAnsi="Times New Roman" w:cs="Times New Roman"/>
          <w:sz w:val="24"/>
          <w:szCs w:val="24"/>
          <w:lang w:eastAsia="zh-CN"/>
        </w:rPr>
        <w:t xml:space="preserve"> </w:t>
      </w:r>
      <w:r w:rsidR="75F4D088" w:rsidRPr="3C53D0FF">
        <w:rPr>
          <w:rFonts w:ascii="Times New Roman" w:eastAsia="Helvetica Neue UltraLight" w:hAnsi="Times New Roman" w:cs="Times New Roman"/>
          <w:sz w:val="24"/>
          <w:szCs w:val="24"/>
          <w:lang w:eastAsia="zh-CN"/>
        </w:rPr>
        <w:t>2026-PROT_2.8E-57</w:t>
      </w:r>
    </w:p>
    <w:p w14:paraId="38600689" w14:textId="77777777" w:rsidR="002E30BC" w:rsidRPr="00795A7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yperlink"/>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14F11757" w14:textId="77777777" w:rsidR="000D470E" w:rsidRPr="000D470E" w:rsidRDefault="000D470E" w:rsidP="000D470E">
      <w:pPr>
        <w:spacing w:after="0"/>
        <w:jc w:val="center"/>
        <w:rPr>
          <w:rFonts w:ascii="Times New Roman" w:eastAsia="Helvetica Neue UltraLight" w:hAnsi="Times New Roman" w:cs="Times New Roman"/>
          <w:b/>
          <w:spacing w:val="4"/>
          <w:sz w:val="24"/>
          <w:szCs w:val="24"/>
          <w:lang w:eastAsia="zh-CN"/>
        </w:rPr>
      </w:pPr>
      <w:r w:rsidRPr="000D470E">
        <w:rPr>
          <w:rFonts w:ascii="Times New Roman" w:eastAsia="Helvetica Neue UltraLight" w:hAnsi="Times New Roman" w:cs="Times New Roman"/>
          <w:b/>
          <w:spacing w:val="4"/>
          <w:sz w:val="24"/>
          <w:szCs w:val="24"/>
          <w:lang w:eastAsia="zh-CN"/>
        </w:rPr>
        <w:t xml:space="preserve">VIEŠOJO PIRKIMO </w:t>
      </w:r>
    </w:p>
    <w:p w14:paraId="001919CF" w14:textId="48D5C4CB" w:rsidR="000D470E" w:rsidRPr="000D470E" w:rsidRDefault="000D470E" w:rsidP="000D470E">
      <w:pPr>
        <w:spacing w:after="0"/>
        <w:jc w:val="center"/>
        <w:rPr>
          <w:rFonts w:ascii="Times New Roman" w:eastAsia="Helvetica Neue UltraLight" w:hAnsi="Times New Roman" w:cs="Times New Roman"/>
          <w:b/>
          <w:spacing w:val="4"/>
          <w:sz w:val="24"/>
          <w:szCs w:val="24"/>
          <w:lang w:eastAsia="zh-CN"/>
        </w:rPr>
      </w:pPr>
      <w:r w:rsidRPr="000D470E">
        <w:rPr>
          <w:rFonts w:ascii="Times New Roman" w:eastAsia="Helvetica Neue UltraLight" w:hAnsi="Times New Roman" w:cs="Times New Roman"/>
          <w:b/>
          <w:spacing w:val="4"/>
          <w:sz w:val="24"/>
          <w:szCs w:val="24"/>
          <w:lang w:eastAsia="zh-CN"/>
        </w:rPr>
        <w:t>„</w:t>
      </w:r>
      <w:r w:rsidR="0068158B" w:rsidRPr="0068158B">
        <w:rPr>
          <w:rFonts w:ascii="Times New Roman" w:eastAsia="Helvetica Neue UltraLight" w:hAnsi="Times New Roman" w:cs="Times New Roman"/>
          <w:b/>
          <w:spacing w:val="4"/>
          <w:sz w:val="24"/>
          <w:szCs w:val="24"/>
          <w:lang w:eastAsia="zh-CN"/>
        </w:rPr>
        <w:t>NEKILNOJAMOJO IR KILNOJAMOJO TURTO DRAUDIMO PASLAUG</w:t>
      </w:r>
      <w:r w:rsidR="0068158B">
        <w:rPr>
          <w:rFonts w:ascii="Times New Roman" w:eastAsia="Helvetica Neue UltraLight" w:hAnsi="Times New Roman" w:cs="Times New Roman"/>
          <w:b/>
          <w:spacing w:val="4"/>
          <w:sz w:val="24"/>
          <w:szCs w:val="24"/>
          <w:lang w:eastAsia="zh-CN"/>
        </w:rPr>
        <w:t>Ų“</w:t>
      </w:r>
    </w:p>
    <w:p w14:paraId="052A5F6C" w14:textId="5DFFCC53" w:rsidR="00613F20" w:rsidRPr="005C65C5" w:rsidRDefault="000D470E" w:rsidP="000D470E">
      <w:pPr>
        <w:spacing w:after="0"/>
        <w:jc w:val="center"/>
        <w:rPr>
          <w:rFonts w:ascii="Times New Roman" w:hAnsi="Times New Roman" w:cs="Times New Roman"/>
          <w:b/>
          <w:sz w:val="24"/>
          <w:szCs w:val="24"/>
        </w:rPr>
      </w:pPr>
      <w:r w:rsidRPr="000D470E">
        <w:rPr>
          <w:rFonts w:ascii="Times New Roman" w:eastAsia="Helvetica Neue UltraLight" w:hAnsi="Times New Roman" w:cs="Times New Roman"/>
          <w:b/>
          <w:spacing w:val="4"/>
          <w:sz w:val="24"/>
          <w:szCs w:val="24"/>
          <w:lang w:eastAsia="zh-CN"/>
        </w:rPr>
        <w:t>ATVIRO (TARPTAUTINIO) KONKURSO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17F9742B"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00754C42">
        <w:tc>
          <w:tcPr>
            <w:tcW w:w="567" w:type="dxa"/>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754C42">
        <w:tc>
          <w:tcPr>
            <w:tcW w:w="567" w:type="dxa"/>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754C42">
        <w:tc>
          <w:tcPr>
            <w:tcW w:w="567" w:type="dxa"/>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754C42">
        <w:tc>
          <w:tcPr>
            <w:tcW w:w="567" w:type="dxa"/>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754C42">
        <w:tc>
          <w:tcPr>
            <w:tcW w:w="567" w:type="dxa"/>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754C42">
        <w:tc>
          <w:tcPr>
            <w:tcW w:w="567" w:type="dxa"/>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754C42">
        <w:tc>
          <w:tcPr>
            <w:tcW w:w="567" w:type="dxa"/>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754C42">
        <w:tc>
          <w:tcPr>
            <w:tcW w:w="567" w:type="dxa"/>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754C42">
        <w:tc>
          <w:tcPr>
            <w:tcW w:w="567" w:type="dxa"/>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754C42">
        <w:tc>
          <w:tcPr>
            <w:tcW w:w="567" w:type="dxa"/>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754C42">
        <w:tc>
          <w:tcPr>
            <w:tcW w:w="567" w:type="dxa"/>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754C42">
        <w:tc>
          <w:tcPr>
            <w:tcW w:w="567" w:type="dxa"/>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754C42">
        <w:tc>
          <w:tcPr>
            <w:tcW w:w="567" w:type="dxa"/>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754C42">
        <w:tc>
          <w:tcPr>
            <w:tcW w:w="567" w:type="dxa"/>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754C42">
        <w:tc>
          <w:tcPr>
            <w:tcW w:w="567" w:type="dxa"/>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754C42">
        <w:tc>
          <w:tcPr>
            <w:tcW w:w="567" w:type="dxa"/>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754C42">
        <w:trPr>
          <w:trHeight w:val="1712"/>
        </w:trPr>
        <w:tc>
          <w:tcPr>
            <w:tcW w:w="567" w:type="dxa"/>
          </w:tcPr>
          <w:p w14:paraId="167ADF30" w14:textId="77777777" w:rsidR="00754C42" w:rsidRPr="008228AA"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0EC7491" w:rsidR="0013573A" w:rsidRPr="008228AA" w:rsidRDefault="00754C42"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1 priedas – </w:t>
            </w:r>
            <w:r w:rsidR="00BC3145">
              <w:rPr>
                <w:rFonts w:ascii="Times New Roman" w:eastAsia="Helvetica Neue UltraLight" w:hAnsi="Times New Roman" w:cs="Times New Roman"/>
                <w:sz w:val="24"/>
                <w:szCs w:val="24"/>
                <w:lang w:eastAsia="zh-CN"/>
              </w:rPr>
              <w:t>Techninė specifikacija.</w:t>
            </w:r>
          </w:p>
          <w:p w14:paraId="6CAA6856" w14:textId="0C02A796" w:rsidR="00211973" w:rsidRDefault="00754C42"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2 priedas – </w:t>
            </w:r>
            <w:r w:rsidR="00211973" w:rsidRPr="008228AA">
              <w:rPr>
                <w:rFonts w:ascii="Times New Roman" w:eastAsia="Helvetica Neue UltraLight" w:hAnsi="Times New Roman" w:cs="Times New Roman"/>
                <w:sz w:val="24"/>
                <w:szCs w:val="24"/>
                <w:lang w:eastAsia="zh-CN"/>
              </w:rPr>
              <w:t>Pirkimo sutarties projektas</w:t>
            </w:r>
            <w:r w:rsidR="004033D2">
              <w:rPr>
                <w:rFonts w:ascii="Times New Roman" w:eastAsia="Helvetica Neue UltraLight" w:hAnsi="Times New Roman" w:cs="Times New Roman"/>
                <w:sz w:val="24"/>
                <w:szCs w:val="24"/>
                <w:lang w:eastAsia="zh-CN"/>
              </w:rPr>
              <w:t xml:space="preserve"> (Bendrosios ir Specialiosios sutarties sąlygos)</w:t>
            </w:r>
            <w:r w:rsidR="003F6544">
              <w:rPr>
                <w:rFonts w:ascii="Times New Roman" w:eastAsia="Helvetica Neue UltraLight" w:hAnsi="Times New Roman" w:cs="Times New Roman"/>
                <w:sz w:val="24"/>
                <w:szCs w:val="24"/>
                <w:lang w:eastAsia="zh-CN"/>
              </w:rPr>
              <w:t xml:space="preserve"> </w:t>
            </w:r>
          </w:p>
          <w:p w14:paraId="25661646" w14:textId="0DF52AAD" w:rsidR="00754C42" w:rsidRPr="008228AA" w:rsidRDefault="00211973"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3 priedas</w:t>
            </w:r>
            <w:r w:rsidR="004C0CA5">
              <w:rPr>
                <w:rFonts w:ascii="Times New Roman" w:eastAsia="Helvetica Neue UltraLight" w:hAnsi="Times New Roman" w:cs="Times New Roman"/>
                <w:sz w:val="24"/>
                <w:szCs w:val="24"/>
                <w:lang w:eastAsia="zh-CN"/>
              </w:rPr>
              <w:t xml:space="preserve"> </w:t>
            </w:r>
            <w:r w:rsidR="004C0CA5" w:rsidRPr="008228AA">
              <w:rPr>
                <w:rFonts w:ascii="Times New Roman" w:eastAsia="Helvetica Neue UltraLight" w:hAnsi="Times New Roman" w:cs="Times New Roman"/>
                <w:sz w:val="24"/>
                <w:szCs w:val="24"/>
                <w:lang w:eastAsia="zh-CN"/>
              </w:rPr>
              <w:t>–</w:t>
            </w:r>
            <w:r w:rsidRPr="008228AA">
              <w:rPr>
                <w:rFonts w:ascii="Times New Roman" w:eastAsia="Helvetica Neue UltraLight" w:hAnsi="Times New Roman" w:cs="Times New Roman"/>
                <w:sz w:val="24"/>
                <w:szCs w:val="24"/>
                <w:lang w:eastAsia="zh-CN"/>
              </w:rPr>
              <w:t xml:space="preserve"> </w:t>
            </w:r>
            <w:r w:rsidR="00754C42" w:rsidRPr="008228AA">
              <w:rPr>
                <w:rFonts w:ascii="Times New Roman" w:eastAsia="Helvetica Neue UltraLight" w:hAnsi="Times New Roman" w:cs="Times New Roman"/>
                <w:sz w:val="24"/>
                <w:szCs w:val="24"/>
                <w:lang w:eastAsia="zh-CN"/>
              </w:rPr>
              <w:t>Europos bendr</w:t>
            </w:r>
            <w:r w:rsidR="00AD5644">
              <w:rPr>
                <w:rFonts w:ascii="Times New Roman" w:eastAsia="Helvetica Neue UltraLight" w:hAnsi="Times New Roman" w:cs="Times New Roman"/>
                <w:sz w:val="24"/>
                <w:szCs w:val="24"/>
                <w:lang w:eastAsia="zh-CN"/>
              </w:rPr>
              <w:t>ojo</w:t>
            </w:r>
            <w:r w:rsidR="00754C42" w:rsidRPr="008228AA">
              <w:rPr>
                <w:rFonts w:ascii="Times New Roman" w:eastAsia="Helvetica Neue UltraLight" w:hAnsi="Times New Roman" w:cs="Times New Roman"/>
                <w:sz w:val="24"/>
                <w:szCs w:val="24"/>
                <w:lang w:eastAsia="zh-CN"/>
              </w:rPr>
              <w:t xml:space="preserve"> viešųjų pirkimų dokument</w:t>
            </w:r>
            <w:r w:rsidR="00AD5644">
              <w:rPr>
                <w:rFonts w:ascii="Times New Roman" w:eastAsia="Helvetica Neue UltraLight" w:hAnsi="Times New Roman" w:cs="Times New Roman"/>
                <w:sz w:val="24"/>
                <w:szCs w:val="24"/>
                <w:lang w:eastAsia="zh-CN"/>
              </w:rPr>
              <w:t xml:space="preserve">o forma (atskiras dokumentas </w:t>
            </w:r>
            <w:proofErr w:type="spellStart"/>
            <w:r w:rsidR="00AD5644">
              <w:rPr>
                <w:rFonts w:ascii="Times New Roman" w:eastAsia="Helvetica Neue UltraLight" w:hAnsi="Times New Roman" w:cs="Times New Roman"/>
                <w:sz w:val="24"/>
                <w:szCs w:val="24"/>
                <w:lang w:eastAsia="zh-CN"/>
              </w:rPr>
              <w:t>xml</w:t>
            </w:r>
            <w:proofErr w:type="spellEnd"/>
            <w:r w:rsidR="00AD5644">
              <w:rPr>
                <w:rFonts w:ascii="Times New Roman" w:eastAsia="Helvetica Neue UltraLight" w:hAnsi="Times New Roman" w:cs="Times New Roman"/>
                <w:sz w:val="24"/>
                <w:szCs w:val="24"/>
                <w:lang w:eastAsia="zh-CN"/>
              </w:rPr>
              <w:t xml:space="preserve"> ir </w:t>
            </w:r>
            <w:proofErr w:type="spellStart"/>
            <w:r w:rsidR="00AD5644">
              <w:rPr>
                <w:rFonts w:ascii="Times New Roman" w:eastAsia="Helvetica Neue UltraLight" w:hAnsi="Times New Roman" w:cs="Times New Roman"/>
                <w:sz w:val="24"/>
                <w:szCs w:val="24"/>
                <w:lang w:eastAsia="zh-CN"/>
              </w:rPr>
              <w:t>pdf</w:t>
            </w:r>
            <w:proofErr w:type="spellEnd"/>
            <w:r w:rsidR="00AD5644">
              <w:rPr>
                <w:rFonts w:ascii="Times New Roman" w:eastAsia="Helvetica Neue UltraLight" w:hAnsi="Times New Roman" w:cs="Times New Roman"/>
                <w:sz w:val="24"/>
                <w:szCs w:val="24"/>
                <w:lang w:eastAsia="zh-CN"/>
              </w:rPr>
              <w:t xml:space="preserve"> formatais</w:t>
            </w:r>
            <w:r w:rsidR="00D96AD1">
              <w:rPr>
                <w:rFonts w:ascii="Times New Roman" w:eastAsia="Helvetica Neue UltraLight" w:hAnsi="Times New Roman" w:cs="Times New Roman"/>
                <w:sz w:val="24"/>
                <w:szCs w:val="24"/>
                <w:lang w:eastAsia="zh-CN"/>
              </w:rPr>
              <w:t>)</w:t>
            </w:r>
            <w:r w:rsidR="004E33E6">
              <w:rPr>
                <w:rFonts w:ascii="Times New Roman" w:eastAsia="Helvetica Neue UltraLight" w:hAnsi="Times New Roman" w:cs="Times New Roman"/>
                <w:sz w:val="24"/>
                <w:szCs w:val="24"/>
                <w:lang w:eastAsia="zh-CN"/>
              </w:rPr>
              <w:t xml:space="preserve"> </w:t>
            </w:r>
            <w:r w:rsidR="004E33E6" w:rsidRPr="004A2DFA">
              <w:rPr>
                <w:rFonts w:ascii="Times New Roman" w:eastAsia="Helvetica Neue UltraLight" w:hAnsi="Times New Roman" w:cs="Times New Roman"/>
                <w:sz w:val="24"/>
                <w:szCs w:val="24"/>
                <w:lang w:eastAsia="zh-CN"/>
              </w:rPr>
              <w:t>(</w:t>
            </w:r>
            <w:r w:rsidR="00D370DB" w:rsidRPr="00D370DB">
              <w:rPr>
                <w:rFonts w:ascii="Times New Roman" w:eastAsia="Helvetica Neue UltraLight" w:hAnsi="Times New Roman" w:cs="Times New Roman"/>
                <w:color w:val="0070C0"/>
                <w:sz w:val="24"/>
                <w:szCs w:val="24"/>
                <w:lang w:eastAsia="zh-CN"/>
              </w:rPr>
              <w:t>pa</w:t>
            </w:r>
            <w:r w:rsidR="0088690B" w:rsidRPr="0088690B">
              <w:rPr>
                <w:rFonts w:ascii="Times New Roman" w:eastAsia="Helvetica Neue UltraLight" w:hAnsi="Times New Roman" w:cs="Times New Roman"/>
                <w:color w:val="0070C0"/>
                <w:sz w:val="24"/>
                <w:szCs w:val="24"/>
                <w:lang w:eastAsia="zh-CN"/>
              </w:rPr>
              <w:t xml:space="preserve">teikiama </w:t>
            </w:r>
            <w:r w:rsidR="0088690B" w:rsidRPr="00774C35">
              <w:rPr>
                <w:rFonts w:ascii="Times New Roman" w:eastAsia="Helvetica Neue UltraLight" w:hAnsi="Times New Roman" w:cs="Times New Roman"/>
                <w:b/>
                <w:bCs/>
                <w:color w:val="0070C0"/>
                <w:sz w:val="24"/>
                <w:szCs w:val="24"/>
                <w:lang w:eastAsia="zh-CN"/>
              </w:rPr>
              <w:t>kartu su pasiūlymu</w:t>
            </w:r>
            <w:r w:rsidR="0088690B" w:rsidRPr="004A2DFA">
              <w:rPr>
                <w:rFonts w:ascii="Times New Roman" w:eastAsia="Helvetica Neue UltraLight" w:hAnsi="Times New Roman" w:cs="Times New Roman"/>
                <w:sz w:val="24"/>
                <w:szCs w:val="24"/>
                <w:lang w:eastAsia="zh-CN"/>
              </w:rPr>
              <w:t>)</w:t>
            </w:r>
            <w:r w:rsidR="00754C42" w:rsidRPr="008228AA">
              <w:rPr>
                <w:rFonts w:ascii="Times New Roman" w:eastAsia="Helvetica Neue UltraLight" w:hAnsi="Times New Roman" w:cs="Times New Roman"/>
                <w:sz w:val="24"/>
                <w:szCs w:val="24"/>
                <w:lang w:eastAsia="zh-CN"/>
              </w:rPr>
              <w:t>.</w:t>
            </w:r>
          </w:p>
          <w:p w14:paraId="5C4FDEF8" w14:textId="42EABA28" w:rsidR="00EB0DAD" w:rsidRDefault="004C0CA5"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4 priedas </w:t>
            </w:r>
            <w:r w:rsidR="00754C42" w:rsidRPr="008228AA">
              <w:rPr>
                <w:rFonts w:ascii="Times New Roman" w:eastAsia="Helvetica Neue UltraLight" w:hAnsi="Times New Roman" w:cs="Times New Roman"/>
                <w:sz w:val="24"/>
                <w:szCs w:val="24"/>
                <w:lang w:eastAsia="zh-CN"/>
              </w:rPr>
              <w:t xml:space="preserve">– </w:t>
            </w:r>
            <w:r w:rsidR="00EB0DAD" w:rsidRPr="008228AA">
              <w:rPr>
                <w:rFonts w:ascii="Times New Roman" w:eastAsia="Helvetica Neue UltraLight" w:hAnsi="Times New Roman" w:cs="Times New Roman"/>
                <w:sz w:val="24"/>
                <w:szCs w:val="24"/>
                <w:lang w:eastAsia="zh-CN"/>
              </w:rPr>
              <w:t>Deklaracij</w:t>
            </w:r>
            <w:r w:rsidR="00EB0DAD">
              <w:rPr>
                <w:rFonts w:ascii="Times New Roman" w:eastAsia="Helvetica Neue UltraLight" w:hAnsi="Times New Roman" w:cs="Times New Roman"/>
                <w:sz w:val="24"/>
                <w:szCs w:val="24"/>
                <w:lang w:eastAsia="zh-CN"/>
              </w:rPr>
              <w:t>os</w:t>
            </w:r>
            <w:r w:rsidR="00EB0DAD" w:rsidRPr="008228AA">
              <w:rPr>
                <w:rFonts w:ascii="Times New Roman" w:eastAsia="Helvetica Neue UltraLight" w:hAnsi="Times New Roman" w:cs="Times New Roman"/>
                <w:sz w:val="24"/>
                <w:szCs w:val="24"/>
                <w:lang w:eastAsia="zh-CN"/>
              </w:rPr>
              <w:t xml:space="preserve"> dėl tiekėjo atsakingų asmenų</w:t>
            </w:r>
            <w:r w:rsidR="00EB0DAD">
              <w:rPr>
                <w:rFonts w:ascii="Times New Roman" w:eastAsia="Helvetica Neue UltraLight" w:hAnsi="Times New Roman" w:cs="Times New Roman"/>
                <w:sz w:val="24"/>
                <w:szCs w:val="24"/>
                <w:lang w:eastAsia="zh-CN"/>
              </w:rPr>
              <w:t xml:space="preserve"> forma</w:t>
            </w:r>
            <w:r w:rsidR="001F7D10">
              <w:rPr>
                <w:rFonts w:ascii="Times New Roman" w:eastAsia="Helvetica Neue UltraLight" w:hAnsi="Times New Roman" w:cs="Times New Roman"/>
                <w:sz w:val="24"/>
                <w:szCs w:val="24"/>
                <w:lang w:eastAsia="zh-CN"/>
              </w:rPr>
              <w:t xml:space="preserve"> (</w:t>
            </w:r>
            <w:r w:rsidR="00A121C4">
              <w:rPr>
                <w:rFonts w:ascii="Times New Roman" w:eastAsia="Helvetica Neue UltraLight" w:hAnsi="Times New Roman" w:cs="Times New Roman"/>
                <w:color w:val="0070C0"/>
                <w:sz w:val="24"/>
                <w:szCs w:val="24"/>
                <w:lang w:eastAsia="zh-CN"/>
              </w:rPr>
              <w:t>šį</w:t>
            </w:r>
            <w:r w:rsidR="00A121C4" w:rsidRPr="00CE09ED">
              <w:rPr>
                <w:rFonts w:ascii="Times New Roman" w:eastAsia="Helvetica Neue UltraLight" w:hAnsi="Times New Roman" w:cs="Times New Roman"/>
                <w:color w:val="0070C0"/>
                <w:sz w:val="24"/>
                <w:szCs w:val="24"/>
                <w:lang w:eastAsia="zh-CN"/>
              </w:rPr>
              <w:t xml:space="preserve"> priedą užpildyti ir </w:t>
            </w:r>
            <w:r w:rsidR="003D79F6">
              <w:rPr>
                <w:rFonts w:ascii="Times New Roman" w:eastAsia="Helvetica Neue UltraLight" w:hAnsi="Times New Roman" w:cs="Times New Roman"/>
                <w:color w:val="0070C0"/>
                <w:sz w:val="24"/>
                <w:szCs w:val="24"/>
                <w:lang w:eastAsia="zh-CN"/>
              </w:rPr>
              <w:t>atitiktį patvirtinančius</w:t>
            </w:r>
            <w:r w:rsidR="00A121C4" w:rsidRPr="00CE09ED">
              <w:rPr>
                <w:rFonts w:ascii="Times New Roman" w:eastAsia="Helvetica Neue UltraLight" w:hAnsi="Times New Roman" w:cs="Times New Roman"/>
                <w:color w:val="0070C0"/>
                <w:sz w:val="24"/>
                <w:szCs w:val="24"/>
                <w:lang w:eastAsia="zh-CN"/>
              </w:rPr>
              <w:t xml:space="preserve"> dokumentus turės pateikti tik </w:t>
            </w:r>
            <w:r w:rsidR="00A121C4" w:rsidRPr="00D370DB">
              <w:rPr>
                <w:rFonts w:ascii="Times New Roman" w:eastAsia="Helvetica Neue UltraLight" w:hAnsi="Times New Roman" w:cs="Times New Roman"/>
                <w:b/>
                <w:bCs/>
                <w:color w:val="0070C0"/>
                <w:sz w:val="24"/>
                <w:szCs w:val="24"/>
                <w:lang w:eastAsia="zh-CN"/>
              </w:rPr>
              <w:t>galimas laimėtojas</w:t>
            </w:r>
            <w:r w:rsidR="00D370DB" w:rsidRPr="00D370DB">
              <w:rPr>
                <w:rFonts w:ascii="Times New Roman" w:eastAsia="Helvetica Neue UltraLight" w:hAnsi="Times New Roman" w:cs="Times New Roman"/>
                <w:color w:val="0070C0"/>
                <w:sz w:val="24"/>
                <w:szCs w:val="24"/>
                <w:lang w:eastAsia="zh-CN"/>
              </w:rPr>
              <w:t xml:space="preserve"> Perkančiajai organizacijai paprašius</w:t>
            </w:r>
            <w:r w:rsidR="001F7D10">
              <w:rPr>
                <w:rFonts w:ascii="Times New Roman" w:eastAsia="Helvetica Neue UltraLight" w:hAnsi="Times New Roman" w:cs="Times New Roman"/>
                <w:sz w:val="24"/>
                <w:szCs w:val="24"/>
                <w:lang w:eastAsia="zh-CN"/>
              </w:rPr>
              <w:t>)</w:t>
            </w:r>
            <w:r w:rsidR="00EB0DAD">
              <w:rPr>
                <w:rFonts w:ascii="Times New Roman" w:eastAsia="Helvetica Neue UltraLight" w:hAnsi="Times New Roman" w:cs="Times New Roman"/>
                <w:sz w:val="24"/>
                <w:szCs w:val="24"/>
                <w:lang w:eastAsia="zh-CN"/>
              </w:rPr>
              <w:t>.</w:t>
            </w:r>
          </w:p>
          <w:p w14:paraId="275C066B" w14:textId="5F0EC5E8" w:rsidR="00EB0DAD" w:rsidRPr="008228AA" w:rsidRDefault="004C0CA5"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5</w:t>
            </w:r>
            <w:r w:rsidR="00754C42" w:rsidRPr="008228AA">
              <w:rPr>
                <w:rFonts w:ascii="Times New Roman" w:eastAsia="Helvetica Neue UltraLight" w:hAnsi="Times New Roman" w:cs="Times New Roman"/>
                <w:sz w:val="24"/>
                <w:szCs w:val="24"/>
                <w:lang w:eastAsia="zh-CN"/>
              </w:rPr>
              <w:t xml:space="preserve"> priedas – </w:t>
            </w:r>
            <w:r w:rsidR="00EB0DAD" w:rsidRPr="008228AA">
              <w:rPr>
                <w:rFonts w:ascii="Times New Roman" w:eastAsia="Helvetica Neue UltraLight" w:hAnsi="Times New Roman" w:cs="Times New Roman"/>
                <w:sz w:val="24"/>
                <w:szCs w:val="24"/>
                <w:lang w:eastAsia="zh-CN"/>
              </w:rPr>
              <w:t>Pasiūlymo forma.</w:t>
            </w:r>
          </w:p>
          <w:p w14:paraId="68E1BEEA" w14:textId="00C00C0D" w:rsidR="002B0B8D" w:rsidRDefault="002B0B8D"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6</w:t>
            </w:r>
            <w:r w:rsidR="00EB0DAD" w:rsidRPr="008228AA">
              <w:rPr>
                <w:rFonts w:ascii="Times New Roman" w:eastAsia="Helvetica Neue UltraLight" w:hAnsi="Times New Roman" w:cs="Times New Roman"/>
                <w:sz w:val="24"/>
                <w:szCs w:val="24"/>
                <w:lang w:eastAsia="zh-CN"/>
              </w:rPr>
              <w:t xml:space="preserve"> priedas –</w:t>
            </w:r>
            <w:r w:rsidR="00EB0DAD">
              <w:rPr>
                <w:rFonts w:ascii="Times New Roman" w:eastAsia="Helvetica Neue UltraLight" w:hAnsi="Times New Roman" w:cs="Times New Roman"/>
                <w:sz w:val="24"/>
                <w:szCs w:val="24"/>
                <w:lang w:eastAsia="zh-CN"/>
              </w:rPr>
              <w:t xml:space="preserve"> </w:t>
            </w:r>
            <w:r w:rsidRPr="00213EE9">
              <w:rPr>
                <w:rFonts w:ascii="Times New Roman" w:eastAsia="Helvetica Neue UltraLight" w:hAnsi="Times New Roman" w:cs="Times New Roman"/>
                <w:sz w:val="24"/>
                <w:szCs w:val="24"/>
                <w:lang w:eastAsia="zh-CN"/>
              </w:rPr>
              <w:t>Tiekėjo deklaracija dėl Europos Sąjungos Tarybos 2022 m. balandžio 8 d. Reglamente 2022/576 įtvirtintų nuostatų</w:t>
            </w:r>
            <w:r>
              <w:rPr>
                <w:rFonts w:ascii="Times New Roman" w:eastAsia="Helvetica Neue UltraLight" w:hAnsi="Times New Roman" w:cs="Times New Roman"/>
                <w:sz w:val="24"/>
                <w:szCs w:val="24"/>
                <w:lang w:eastAsia="zh-CN"/>
              </w:rPr>
              <w:t xml:space="preserve"> forma</w:t>
            </w:r>
            <w:r w:rsidR="00567CD8">
              <w:rPr>
                <w:rFonts w:ascii="Times New Roman" w:eastAsia="Helvetica Neue UltraLight" w:hAnsi="Times New Roman" w:cs="Times New Roman"/>
                <w:sz w:val="24"/>
                <w:szCs w:val="24"/>
                <w:lang w:eastAsia="zh-CN"/>
              </w:rPr>
              <w:t xml:space="preserve"> </w:t>
            </w:r>
            <w:r w:rsidR="00567CD8" w:rsidRPr="004A2DFA">
              <w:rPr>
                <w:rFonts w:ascii="Times New Roman" w:eastAsia="Helvetica Neue UltraLight" w:hAnsi="Times New Roman" w:cs="Times New Roman"/>
                <w:sz w:val="24"/>
                <w:szCs w:val="24"/>
                <w:lang w:eastAsia="zh-CN"/>
              </w:rPr>
              <w:t>(</w:t>
            </w:r>
            <w:r w:rsidR="00D370DB" w:rsidRPr="00D370DB">
              <w:rPr>
                <w:rFonts w:ascii="Times New Roman" w:eastAsia="Helvetica Neue UltraLight" w:hAnsi="Times New Roman" w:cs="Times New Roman"/>
                <w:color w:val="0070C0"/>
                <w:sz w:val="24"/>
                <w:szCs w:val="24"/>
                <w:lang w:eastAsia="zh-CN"/>
              </w:rPr>
              <w:t>pa</w:t>
            </w:r>
            <w:r w:rsidR="006220A0" w:rsidRPr="006220A0">
              <w:rPr>
                <w:rFonts w:ascii="Times New Roman" w:eastAsia="Helvetica Neue UltraLight" w:hAnsi="Times New Roman" w:cs="Times New Roman"/>
                <w:color w:val="0070C0"/>
                <w:sz w:val="24"/>
                <w:szCs w:val="24"/>
                <w:lang w:eastAsia="zh-CN"/>
              </w:rPr>
              <w:t xml:space="preserve">teikiama </w:t>
            </w:r>
            <w:r w:rsidR="006220A0" w:rsidRPr="00774C35">
              <w:rPr>
                <w:rFonts w:ascii="Times New Roman" w:eastAsia="Helvetica Neue UltraLight" w:hAnsi="Times New Roman" w:cs="Times New Roman"/>
                <w:b/>
                <w:bCs/>
                <w:color w:val="0070C0"/>
                <w:sz w:val="24"/>
                <w:szCs w:val="24"/>
                <w:lang w:eastAsia="zh-CN"/>
              </w:rPr>
              <w:t>kartu su pasiūlymu</w:t>
            </w:r>
            <w:r w:rsidR="006220A0" w:rsidRPr="004A2DFA">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w:t>
            </w:r>
          </w:p>
          <w:p w14:paraId="35326DC1" w14:textId="36F8C2EC" w:rsidR="00AB48E7" w:rsidRPr="00824555" w:rsidRDefault="00AB48E7" w:rsidP="00AB48E7">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5DCE4" w:themeColor="text2" w:themeTint="33"/>
                <w:sz w:val="24"/>
                <w:szCs w:val="24"/>
                <w:lang w:eastAsia="zh-CN"/>
              </w:rPr>
            </w:pPr>
            <w:r w:rsidRPr="00824555">
              <w:rPr>
                <w:rFonts w:ascii="Times New Roman" w:eastAsia="Times New Roman" w:hAnsi="Times New Roman" w:cs="Times New Roman"/>
                <w:iCs/>
                <w:color w:val="D5DCE4" w:themeColor="text2" w:themeTint="33"/>
                <w:sz w:val="24"/>
                <w:szCs w:val="24"/>
                <w:lang w:eastAsia="ar-SA"/>
              </w:rPr>
              <w:t xml:space="preserve">7 priedas </w:t>
            </w:r>
            <w:r w:rsidRPr="00824555">
              <w:rPr>
                <w:rFonts w:ascii="Times New Roman" w:eastAsia="Helvetica Neue UltraLight" w:hAnsi="Times New Roman" w:cs="Times New Roman"/>
                <w:color w:val="D5DCE4" w:themeColor="text2" w:themeTint="33"/>
                <w:sz w:val="24"/>
                <w:szCs w:val="24"/>
                <w:lang w:eastAsia="zh-CN"/>
              </w:rPr>
              <w:t>–</w:t>
            </w:r>
            <w:r w:rsidRPr="00824555">
              <w:rPr>
                <w:rFonts w:ascii="Times New Roman" w:eastAsia="Times New Roman" w:hAnsi="Times New Roman" w:cs="Times New Roman"/>
                <w:iCs/>
                <w:color w:val="D5DCE4" w:themeColor="text2" w:themeTint="33"/>
                <w:sz w:val="24"/>
                <w:szCs w:val="24"/>
                <w:lang w:eastAsia="ar-SA"/>
              </w:rPr>
              <w:t xml:space="preserve"> </w:t>
            </w:r>
            <w:r w:rsidRPr="00824555">
              <w:rPr>
                <w:rFonts w:ascii="Times New Roman" w:eastAsia="Helvetica Neue UltraLight" w:hAnsi="Times New Roman" w:cs="Times New Roman"/>
                <w:color w:val="D5DCE4" w:themeColor="text2" w:themeTint="33"/>
                <w:sz w:val="24"/>
                <w:szCs w:val="24"/>
                <w:lang w:eastAsia="zh-CN"/>
              </w:rPr>
              <w:t xml:space="preserve">Nacionalinio saugumo reikalavimų atitikties deklaracijos tipinė forma (pateikiama </w:t>
            </w:r>
            <w:r w:rsidRPr="00824555">
              <w:rPr>
                <w:rFonts w:ascii="Times New Roman" w:eastAsia="Helvetica Neue UltraLight" w:hAnsi="Times New Roman" w:cs="Times New Roman"/>
                <w:b/>
                <w:bCs/>
                <w:color w:val="D5DCE4" w:themeColor="text2" w:themeTint="33"/>
                <w:sz w:val="24"/>
                <w:szCs w:val="24"/>
                <w:lang w:eastAsia="zh-CN"/>
              </w:rPr>
              <w:t>kartu su pasiūlymu</w:t>
            </w:r>
            <w:r w:rsidRPr="00824555">
              <w:rPr>
                <w:rFonts w:ascii="Times New Roman" w:eastAsia="Helvetica Neue UltraLight" w:hAnsi="Times New Roman" w:cs="Times New Roman"/>
                <w:color w:val="D5DCE4" w:themeColor="text2" w:themeTint="33"/>
                <w:sz w:val="24"/>
                <w:szCs w:val="24"/>
                <w:lang w:eastAsia="zh-CN"/>
              </w:rPr>
              <w:t>).</w:t>
            </w:r>
          </w:p>
          <w:p w14:paraId="6AA95223" w14:textId="78C01EFC" w:rsidR="00AB48E7" w:rsidRPr="00824555" w:rsidRDefault="00AB48E7" w:rsidP="00AB48E7">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5DCE4" w:themeColor="text2" w:themeTint="33"/>
                <w:sz w:val="24"/>
                <w:szCs w:val="24"/>
                <w:lang w:eastAsia="zh-CN"/>
              </w:rPr>
            </w:pPr>
            <w:r w:rsidRPr="00824555">
              <w:rPr>
                <w:rFonts w:ascii="Times New Roman" w:eastAsia="Helvetica Neue UltraLight" w:hAnsi="Times New Roman" w:cs="Times New Roman"/>
                <w:color w:val="D5DCE4" w:themeColor="text2" w:themeTint="33"/>
                <w:sz w:val="24"/>
                <w:szCs w:val="24"/>
                <w:lang w:eastAsia="zh-CN"/>
              </w:rPr>
              <w:t>8 priedas – Reikalavimai, susiję su nacionaliniu saugumu (</w:t>
            </w:r>
            <w:bookmarkStart w:id="0" w:name="_Hlk215653069"/>
            <w:r w:rsidRPr="00824555">
              <w:rPr>
                <w:rFonts w:ascii="Times New Roman" w:eastAsia="Helvetica Neue UltraLight" w:hAnsi="Times New Roman" w:cs="Times New Roman"/>
                <w:color w:val="D5DCE4" w:themeColor="text2" w:themeTint="33"/>
                <w:sz w:val="24"/>
                <w:szCs w:val="24"/>
                <w:lang w:eastAsia="zh-CN"/>
              </w:rPr>
              <w:t xml:space="preserve">šį priedą užpildyti ir atitiktį patvirtinančius dokumentus turės pateikti tik </w:t>
            </w:r>
            <w:r w:rsidRPr="00824555">
              <w:rPr>
                <w:rFonts w:ascii="Times New Roman" w:eastAsia="Helvetica Neue UltraLight" w:hAnsi="Times New Roman" w:cs="Times New Roman"/>
                <w:b/>
                <w:bCs/>
                <w:color w:val="D5DCE4" w:themeColor="text2" w:themeTint="33"/>
                <w:sz w:val="24"/>
                <w:szCs w:val="24"/>
                <w:lang w:eastAsia="zh-CN"/>
              </w:rPr>
              <w:t>galimas laimėtojas</w:t>
            </w:r>
            <w:r w:rsidRPr="00824555">
              <w:rPr>
                <w:rFonts w:ascii="Times New Roman" w:eastAsia="Helvetica Neue UltraLight" w:hAnsi="Times New Roman" w:cs="Times New Roman"/>
                <w:color w:val="D5DCE4" w:themeColor="text2" w:themeTint="33"/>
                <w:sz w:val="24"/>
                <w:szCs w:val="24"/>
                <w:lang w:eastAsia="zh-CN"/>
              </w:rPr>
              <w:t xml:space="preserve"> Perkančiajai organizacijai paprašius</w:t>
            </w:r>
            <w:bookmarkEnd w:id="0"/>
            <w:r w:rsidRPr="00824555">
              <w:rPr>
                <w:rFonts w:ascii="Times New Roman" w:eastAsia="Helvetica Neue UltraLight" w:hAnsi="Times New Roman" w:cs="Times New Roman"/>
                <w:color w:val="D5DCE4" w:themeColor="text2" w:themeTint="33"/>
                <w:sz w:val="24"/>
                <w:szCs w:val="24"/>
                <w:lang w:eastAsia="zh-CN"/>
              </w:rPr>
              <w:t>).</w:t>
            </w:r>
          </w:p>
          <w:p w14:paraId="44D613BA" w14:textId="34F3817A" w:rsidR="00B33746" w:rsidRDefault="0024195F"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9</w:t>
            </w:r>
            <w:r w:rsidR="00086F5F">
              <w:rPr>
                <w:rFonts w:ascii="Times New Roman" w:eastAsia="Times New Roman" w:hAnsi="Times New Roman" w:cs="Times New Roman"/>
                <w:iCs/>
                <w:sz w:val="24"/>
                <w:szCs w:val="24"/>
                <w:lang w:eastAsia="ar-SA"/>
              </w:rPr>
              <w:t xml:space="preserve"> priedas </w:t>
            </w:r>
            <w:r w:rsidR="00EE3088" w:rsidRPr="008228AA">
              <w:rPr>
                <w:rFonts w:ascii="Times New Roman" w:eastAsia="Helvetica Neue UltraLight" w:hAnsi="Times New Roman" w:cs="Times New Roman"/>
                <w:sz w:val="24"/>
                <w:szCs w:val="24"/>
                <w:lang w:eastAsia="zh-CN"/>
              </w:rPr>
              <w:t>–</w:t>
            </w:r>
            <w:r w:rsidR="00086F5F">
              <w:rPr>
                <w:rFonts w:ascii="Times New Roman" w:eastAsia="Times New Roman" w:hAnsi="Times New Roman" w:cs="Times New Roman"/>
                <w:iCs/>
                <w:sz w:val="24"/>
                <w:szCs w:val="24"/>
                <w:lang w:eastAsia="ar-SA"/>
              </w:rPr>
              <w:t xml:space="preserve"> </w:t>
            </w:r>
            <w:r w:rsidR="003E7533" w:rsidRPr="008228AA">
              <w:rPr>
                <w:rFonts w:ascii="Times New Roman" w:eastAsia="Times New Roman" w:hAnsi="Times New Roman" w:cs="Times New Roman"/>
                <w:iCs/>
                <w:sz w:val="24"/>
                <w:szCs w:val="24"/>
                <w:lang w:eastAsia="ar-SA"/>
              </w:rPr>
              <w:t>Deklaracij</w:t>
            </w:r>
            <w:r w:rsidR="008F1209">
              <w:rPr>
                <w:rFonts w:ascii="Times New Roman" w:eastAsia="Times New Roman" w:hAnsi="Times New Roman" w:cs="Times New Roman"/>
                <w:iCs/>
                <w:sz w:val="24"/>
                <w:szCs w:val="24"/>
                <w:lang w:eastAsia="ar-SA"/>
              </w:rPr>
              <w:t>os</w:t>
            </w:r>
            <w:r w:rsidR="003E7533" w:rsidRPr="008228AA">
              <w:rPr>
                <w:rFonts w:ascii="Times New Roman" w:eastAsia="Times New Roman" w:hAnsi="Times New Roman" w:cs="Times New Roman"/>
                <w:iCs/>
                <w:sz w:val="24"/>
                <w:szCs w:val="24"/>
                <w:lang w:eastAsia="ar-SA"/>
              </w:rPr>
              <w:t xml:space="preserve"> dėl sutikimo būti sub</w:t>
            </w:r>
            <w:r w:rsidR="00B80CDC">
              <w:rPr>
                <w:rFonts w:ascii="Times New Roman" w:eastAsia="Times New Roman" w:hAnsi="Times New Roman" w:cs="Times New Roman"/>
                <w:iCs/>
                <w:sz w:val="24"/>
                <w:szCs w:val="24"/>
                <w:lang w:eastAsia="ar-SA"/>
              </w:rPr>
              <w:t>tiekėju</w:t>
            </w:r>
            <w:r w:rsidR="008F1209">
              <w:rPr>
                <w:rFonts w:ascii="Times New Roman" w:eastAsia="Times New Roman" w:hAnsi="Times New Roman" w:cs="Times New Roman"/>
                <w:iCs/>
                <w:sz w:val="24"/>
                <w:szCs w:val="24"/>
                <w:lang w:eastAsia="ar-SA"/>
              </w:rPr>
              <w:t xml:space="preserve"> forma</w:t>
            </w:r>
            <w:r w:rsidR="00E14190">
              <w:rPr>
                <w:rFonts w:ascii="Times New Roman" w:eastAsia="Times New Roman" w:hAnsi="Times New Roman" w:cs="Times New Roman"/>
                <w:iCs/>
                <w:sz w:val="24"/>
                <w:szCs w:val="24"/>
                <w:lang w:eastAsia="ar-SA"/>
              </w:rPr>
              <w:t xml:space="preserve"> (</w:t>
            </w:r>
            <w:r w:rsidR="00D370DB" w:rsidRPr="00D370DB">
              <w:rPr>
                <w:rFonts w:ascii="Times New Roman" w:eastAsia="Times New Roman" w:hAnsi="Times New Roman" w:cs="Times New Roman"/>
                <w:iCs/>
                <w:color w:val="0070C0"/>
                <w:sz w:val="24"/>
                <w:szCs w:val="24"/>
                <w:lang w:eastAsia="ar-SA"/>
              </w:rPr>
              <w:t>pa</w:t>
            </w:r>
            <w:r w:rsidR="00E14190" w:rsidRPr="00E14190">
              <w:rPr>
                <w:rFonts w:ascii="Times New Roman" w:eastAsia="Times New Roman" w:hAnsi="Times New Roman" w:cs="Times New Roman"/>
                <w:iCs/>
                <w:color w:val="0070C0"/>
                <w:sz w:val="24"/>
                <w:szCs w:val="24"/>
                <w:lang w:eastAsia="ar-SA"/>
              </w:rPr>
              <w:t xml:space="preserve">teikiama </w:t>
            </w:r>
            <w:r w:rsidR="00D370DB" w:rsidRPr="00193A47">
              <w:rPr>
                <w:rFonts w:ascii="Times New Roman" w:eastAsia="Times New Roman" w:hAnsi="Times New Roman" w:cs="Times New Roman"/>
                <w:b/>
                <w:bCs/>
                <w:iCs/>
                <w:color w:val="0070C0"/>
                <w:sz w:val="24"/>
                <w:szCs w:val="24"/>
                <w:lang w:eastAsia="ar-SA"/>
              </w:rPr>
              <w:t>kartu su pasiūlymu</w:t>
            </w:r>
            <w:r w:rsidR="00D370DB">
              <w:rPr>
                <w:rFonts w:ascii="Times New Roman" w:eastAsia="Times New Roman" w:hAnsi="Times New Roman" w:cs="Times New Roman"/>
                <w:iCs/>
                <w:color w:val="0070C0"/>
                <w:sz w:val="24"/>
                <w:szCs w:val="24"/>
                <w:lang w:eastAsia="ar-SA"/>
              </w:rPr>
              <w:t xml:space="preserve">, </w:t>
            </w:r>
            <w:r w:rsidR="00E14190" w:rsidRPr="00E14190">
              <w:rPr>
                <w:rFonts w:ascii="Times New Roman" w:eastAsia="Times New Roman" w:hAnsi="Times New Roman" w:cs="Times New Roman"/>
                <w:iCs/>
                <w:color w:val="0070C0"/>
                <w:sz w:val="24"/>
                <w:szCs w:val="24"/>
                <w:lang w:eastAsia="ar-SA"/>
              </w:rPr>
              <w:t xml:space="preserve">jei </w:t>
            </w:r>
            <w:r w:rsidR="00D370DB">
              <w:rPr>
                <w:rFonts w:ascii="Times New Roman" w:eastAsia="Times New Roman" w:hAnsi="Times New Roman" w:cs="Times New Roman"/>
                <w:iCs/>
                <w:color w:val="0070C0"/>
                <w:sz w:val="24"/>
                <w:szCs w:val="24"/>
                <w:lang w:eastAsia="ar-SA"/>
              </w:rPr>
              <w:t>pasitelkiami subtiekėjai</w:t>
            </w:r>
            <w:r w:rsidR="00E14190">
              <w:rPr>
                <w:rFonts w:ascii="Times New Roman" w:eastAsia="Times New Roman" w:hAnsi="Times New Roman" w:cs="Times New Roman"/>
                <w:iCs/>
                <w:sz w:val="24"/>
                <w:szCs w:val="24"/>
                <w:lang w:eastAsia="ar-SA"/>
              </w:rPr>
              <w:t>)</w:t>
            </w:r>
            <w:r w:rsidR="003E7533" w:rsidRPr="008228AA">
              <w:rPr>
                <w:rFonts w:ascii="Times New Roman" w:eastAsia="Times New Roman" w:hAnsi="Times New Roman" w:cs="Times New Roman"/>
                <w:iCs/>
                <w:sz w:val="24"/>
                <w:szCs w:val="24"/>
                <w:lang w:eastAsia="ar-SA"/>
              </w:rPr>
              <w:t>.</w:t>
            </w:r>
          </w:p>
          <w:p w14:paraId="0F9B88D3" w14:textId="399A4B40" w:rsidR="007F1A43" w:rsidRPr="008228AA" w:rsidRDefault="00BC149C" w:rsidP="0024195F">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iCs/>
                <w:sz w:val="24"/>
                <w:szCs w:val="24"/>
                <w:lang w:eastAsia="ar-SA"/>
              </w:rPr>
              <w:t xml:space="preserve">10 priedas - </w:t>
            </w:r>
            <w:r w:rsidR="00CE6465" w:rsidRPr="007F5785">
              <w:rPr>
                <w:rFonts w:ascii="Times New Roman" w:eastAsia="Helvetica Neue UltraLight" w:hAnsi="Times New Roman" w:cs="Times New Roman"/>
                <w:sz w:val="24"/>
                <w:szCs w:val="24"/>
                <w:lang w:eastAsia="zh-CN"/>
              </w:rPr>
              <w:t>Asmenų, turinčių teisę atstovauti tiekėjui ar jį kontroliuoti, jo vardu priimti sprendimą, sudaryti sandorį, ir asmenų, turinčių teisę surašyti ir pasirašyti tiekėjo apskaitos dokumentus, sąrašas (</w:t>
            </w:r>
            <w:r w:rsidR="00CE6465" w:rsidRPr="007F5785">
              <w:rPr>
                <w:rFonts w:ascii="Times New Roman" w:eastAsia="Helvetica Neue UltraLight" w:hAnsi="Times New Roman" w:cs="Times New Roman"/>
                <w:color w:val="0070C0"/>
                <w:sz w:val="24"/>
                <w:szCs w:val="24"/>
                <w:lang w:eastAsia="zh-CN"/>
              </w:rPr>
              <w:t>šį priedą užpildyti ir priede nurodytus dokumentus turės pateikti tik galimas laimėtojas</w:t>
            </w:r>
            <w:r w:rsidR="00CE6465" w:rsidRPr="007F5785">
              <w:rPr>
                <w:rFonts w:ascii="Times New Roman" w:eastAsia="Helvetica Neue UltraLight" w:hAnsi="Times New Roman" w:cs="Times New Roman"/>
                <w:sz w:val="24"/>
                <w:szCs w:val="24"/>
                <w:lang w:eastAsia="zh-CN"/>
              </w:rPr>
              <w:t>)</w:t>
            </w:r>
          </w:p>
        </w:tc>
      </w:tr>
    </w:tbl>
    <w:p w14:paraId="1D69D84E" w14:textId="77777777" w:rsidR="00754C42" w:rsidRPr="00795A71" w:rsidRDefault="00754C42" w:rsidP="00673FD8">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1" w:name="_Hlk507665601"/>
      <w:r w:rsidRPr="00795A71">
        <w:rPr>
          <w:rFonts w:ascii="Times New Roman" w:eastAsia="Helvetica Neue UltraLight" w:hAnsi="Times New Roman" w:cs="Times New Roman"/>
          <w:b/>
          <w:sz w:val="24"/>
          <w:szCs w:val="24"/>
          <w:lang w:eastAsia="zh-CN"/>
        </w:rPr>
        <w:t>1. BENDROSIOS NUOSTATOS</w:t>
      </w:r>
    </w:p>
    <w:bookmarkEnd w:id="1"/>
    <w:p w14:paraId="009BF2F8" w14:textId="643030FA" w:rsidR="00754C42" w:rsidRPr="00795A71"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w:t>
      </w:r>
      <w:r w:rsidR="00942C54">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erkančioji organizacija) </w:t>
      </w:r>
      <w:r w:rsidR="00781BDB" w:rsidRPr="00795A71">
        <w:rPr>
          <w:rFonts w:ascii="Times New Roman" w:eastAsia="Helvetica Neue UltraLight" w:hAnsi="Times New Roman" w:cs="Times New Roman"/>
          <w:sz w:val="24"/>
          <w:szCs w:val="24"/>
          <w:lang w:eastAsia="zh-CN"/>
        </w:rPr>
        <w:t xml:space="preserve">kviečia tiekėjus dalyvauti pirkime, atliekamame atviro </w:t>
      </w:r>
      <w:r w:rsidR="00942C54">
        <w:rPr>
          <w:rFonts w:ascii="Times New Roman" w:eastAsia="Helvetica Neue UltraLight" w:hAnsi="Times New Roman" w:cs="Times New Roman"/>
          <w:sz w:val="24"/>
          <w:szCs w:val="24"/>
          <w:lang w:eastAsia="zh-CN"/>
        </w:rPr>
        <w:t xml:space="preserve">(tarptautinio) </w:t>
      </w:r>
      <w:r w:rsidR="00781BDB" w:rsidRPr="00795A71">
        <w:rPr>
          <w:rFonts w:ascii="Times New Roman" w:eastAsia="Helvetica Neue UltraLight" w:hAnsi="Times New Roman" w:cs="Times New Roman"/>
          <w:sz w:val="24"/>
          <w:szCs w:val="24"/>
          <w:lang w:eastAsia="zh-CN"/>
        </w:rPr>
        <w:t>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B83306">
        <w:rPr>
          <w:rFonts w:ascii="Times New Roman" w:eastAsia="Helvetica Neue UltraLight" w:hAnsi="Times New Roman" w:cs="Times New Roman"/>
          <w:b/>
          <w:bCs/>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6531CA">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specifikacija</w:t>
      </w:r>
      <w:r w:rsidR="00CC1683">
        <w:rPr>
          <w:rFonts w:ascii="Times New Roman" w:eastAsia="Helvetica Neue UltraLight" w:hAnsi="Times New Roman" w:cs="Times New Roman"/>
          <w:sz w:val="24"/>
          <w:szCs w:val="24"/>
          <w:lang w:eastAsia="zh-CN"/>
        </w:rPr>
        <w:t>“</w:t>
      </w:r>
      <w:r w:rsidR="00904F68" w:rsidRPr="00795A71">
        <w:rPr>
          <w:rFonts w:ascii="Times New Roman" w:eastAsia="Helvetica Neue UltraLight" w:hAnsi="Times New Roman" w:cs="Times New Roman"/>
          <w:sz w:val="24"/>
          <w:szCs w:val="24"/>
          <w:lang w:eastAsia="zh-CN"/>
        </w:rPr>
        <w:t xml:space="preserve"> </w:t>
      </w:r>
      <w:r w:rsidR="00063733">
        <w:rPr>
          <w:rFonts w:ascii="Times New Roman" w:eastAsia="Helvetica Neue UltraLight" w:hAnsi="Times New Roman" w:cs="Times New Roman"/>
          <w:sz w:val="24"/>
          <w:szCs w:val="24"/>
          <w:lang w:eastAsia="zh-CN"/>
        </w:rPr>
        <w:t xml:space="preserve">(toliau – </w:t>
      </w:r>
      <w:r w:rsidR="00942C54">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2"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2"/>
    <w:p w14:paraId="79C4C445" w14:textId="5162CAB2"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 xml:space="preserve">Pirkimas vykdomas </w:t>
      </w:r>
      <w:r w:rsidR="00E51802" w:rsidRPr="008B659E">
        <w:rPr>
          <w:rFonts w:ascii="Times New Roman" w:eastAsia="Helvetica Neue UltraLight" w:hAnsi="Times New Roman" w:cs="Times New Roman"/>
          <w:b/>
          <w:bCs/>
          <w:sz w:val="24"/>
          <w:szCs w:val="24"/>
          <w:lang w:eastAsia="zh-CN"/>
        </w:rPr>
        <w:t>C</w:t>
      </w:r>
      <w:r w:rsidR="00BB2C78" w:rsidRPr="008B659E">
        <w:rPr>
          <w:rFonts w:ascii="Times New Roman" w:eastAsia="Helvetica Neue UltraLight" w:hAnsi="Times New Roman" w:cs="Times New Roman"/>
          <w:b/>
          <w:bCs/>
          <w:sz w:val="24"/>
          <w:szCs w:val="24"/>
          <w:lang w:eastAsia="zh-CN"/>
        </w:rPr>
        <w:t>entrinės viešųjų pirkimų informacinės sistemos</w:t>
      </w:r>
      <w:r w:rsidR="00E51802" w:rsidRPr="008B659E">
        <w:rPr>
          <w:rFonts w:ascii="Times New Roman" w:eastAsia="Helvetica Neue UltraLight" w:hAnsi="Times New Roman" w:cs="Times New Roman"/>
          <w:b/>
          <w:bCs/>
          <w:sz w:val="24"/>
          <w:szCs w:val="24"/>
          <w:lang w:eastAsia="zh-CN"/>
        </w:rPr>
        <w:t xml:space="preserve"> </w:t>
      </w:r>
      <w:r w:rsidR="00BB2C78" w:rsidRPr="008B659E">
        <w:rPr>
          <w:rFonts w:ascii="Times New Roman" w:eastAsia="Helvetica Neue UltraLight" w:hAnsi="Times New Roman" w:cs="Times New Roman"/>
          <w:b/>
          <w:bCs/>
          <w:sz w:val="24"/>
          <w:szCs w:val="24"/>
          <w:lang w:eastAsia="zh-CN"/>
        </w:rPr>
        <w:t xml:space="preserve">(toliau – CVP IS) </w:t>
      </w:r>
      <w:r w:rsidR="00E51802" w:rsidRPr="008B659E">
        <w:rPr>
          <w:rFonts w:ascii="Times New Roman" w:eastAsia="Helvetica Neue UltraLight" w:hAnsi="Times New Roman" w:cs="Times New Roman"/>
          <w:b/>
          <w:bCs/>
          <w:sz w:val="24"/>
          <w:szCs w:val="24"/>
          <w:lang w:eastAsia="zh-CN"/>
        </w:rPr>
        <w:t>priemon</w:t>
      </w:r>
      <w:r w:rsidR="00F723FF" w:rsidRPr="008B659E">
        <w:rPr>
          <w:rFonts w:ascii="Times New Roman" w:eastAsia="Helvetica Neue UltraLight" w:hAnsi="Times New Roman" w:cs="Times New Roman"/>
          <w:b/>
          <w:bCs/>
          <w:sz w:val="24"/>
          <w:szCs w:val="24"/>
          <w:lang w:eastAsia="zh-CN"/>
        </w:rPr>
        <w:t>ė</w:t>
      </w:r>
      <w:r w:rsidR="00E51802" w:rsidRPr="008B659E">
        <w:rPr>
          <w:rFonts w:ascii="Times New Roman" w:eastAsia="Helvetica Neue UltraLight" w:hAnsi="Times New Roman" w:cs="Times New Roman"/>
          <w:b/>
          <w:bCs/>
          <w:sz w:val="24"/>
          <w:szCs w:val="24"/>
          <w:lang w:eastAsia="zh-CN"/>
        </w:rPr>
        <w:t>mis</w:t>
      </w:r>
      <w:r w:rsidR="00E51802" w:rsidRPr="00795A71">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52DF29A9" w14:textId="70112D14" w:rsidR="00913A2F" w:rsidRPr="00D8523A" w:rsidRDefault="006B1225" w:rsidP="5AA07FF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5AA07FF8">
        <w:rPr>
          <w:rFonts w:ascii="Times New Roman" w:hAnsi="Times New Roman" w:cs="Times New Roman"/>
          <w:noProof/>
          <w:sz w:val="24"/>
          <w:szCs w:val="24"/>
        </w:rPr>
        <w:t xml:space="preserve">1.4. </w:t>
      </w:r>
      <w:r w:rsidR="0035018F" w:rsidRPr="5AA07FF8">
        <w:rPr>
          <w:rFonts w:ascii="Times New Roman" w:hAnsi="Times New Roman" w:cs="Times New Roman"/>
          <w:noProof/>
          <w:sz w:val="24"/>
          <w:szCs w:val="24"/>
        </w:rPr>
        <w:t>P</w:t>
      </w:r>
      <w:r w:rsidR="00675FB8" w:rsidRPr="5AA07FF8">
        <w:rPr>
          <w:rFonts w:ascii="Times New Roman" w:hAnsi="Times New Roman" w:cs="Times New Roman"/>
          <w:noProof/>
          <w:sz w:val="24"/>
          <w:szCs w:val="24"/>
        </w:rPr>
        <w:t xml:space="preserve">erkančioji organizacija </w:t>
      </w:r>
      <w:r w:rsidR="003B285A" w:rsidRPr="5AA07FF8">
        <w:rPr>
          <w:rFonts w:ascii="Times New Roman" w:hAnsi="Times New Roman" w:cs="Times New Roman"/>
          <w:b/>
          <w:bCs/>
          <w:noProof/>
          <w:sz w:val="24"/>
          <w:szCs w:val="24"/>
        </w:rPr>
        <w:t>ne</w:t>
      </w:r>
      <w:r w:rsidR="00675FB8" w:rsidRPr="5AA07FF8">
        <w:rPr>
          <w:rFonts w:ascii="Times New Roman" w:hAnsi="Times New Roman" w:cs="Times New Roman"/>
          <w:b/>
          <w:bCs/>
          <w:noProof/>
          <w:sz w:val="24"/>
          <w:szCs w:val="24"/>
        </w:rPr>
        <w:t>vykdė</w:t>
      </w:r>
      <w:r w:rsidR="00675FB8" w:rsidRPr="5AA07FF8">
        <w:rPr>
          <w:rFonts w:ascii="Times New Roman" w:hAnsi="Times New Roman" w:cs="Times New Roman"/>
          <w:noProof/>
          <w:sz w:val="24"/>
          <w:szCs w:val="24"/>
        </w:rPr>
        <w:t xml:space="preserve"> </w:t>
      </w:r>
      <w:r w:rsidR="00675FB8" w:rsidRPr="5AA07FF8">
        <w:rPr>
          <w:rFonts w:ascii="Times New Roman" w:hAnsi="Times New Roman" w:cs="Times New Roman"/>
          <w:b/>
          <w:bCs/>
          <w:noProof/>
          <w:sz w:val="24"/>
          <w:szCs w:val="24"/>
        </w:rPr>
        <w:t>išankstin</w:t>
      </w:r>
      <w:r w:rsidR="003B285A" w:rsidRPr="5AA07FF8">
        <w:rPr>
          <w:rFonts w:ascii="Times New Roman" w:hAnsi="Times New Roman" w:cs="Times New Roman"/>
          <w:b/>
          <w:bCs/>
          <w:noProof/>
          <w:sz w:val="24"/>
          <w:szCs w:val="24"/>
        </w:rPr>
        <w:t>ės</w:t>
      </w:r>
      <w:r w:rsidR="007D5DF4" w:rsidRPr="5AA07FF8">
        <w:rPr>
          <w:rFonts w:ascii="Times New Roman" w:hAnsi="Times New Roman" w:cs="Times New Roman"/>
          <w:b/>
          <w:bCs/>
          <w:noProof/>
          <w:sz w:val="24"/>
          <w:szCs w:val="24"/>
        </w:rPr>
        <w:t xml:space="preserve"> </w:t>
      </w:r>
      <w:r w:rsidR="00675FB8" w:rsidRPr="5AA07FF8">
        <w:rPr>
          <w:rFonts w:ascii="Times New Roman" w:hAnsi="Times New Roman" w:cs="Times New Roman"/>
          <w:b/>
          <w:bCs/>
          <w:noProof/>
          <w:sz w:val="24"/>
          <w:szCs w:val="24"/>
        </w:rPr>
        <w:t>rinkos konsultacij</w:t>
      </w:r>
      <w:r w:rsidR="003B285A" w:rsidRPr="5AA07FF8">
        <w:rPr>
          <w:rFonts w:ascii="Times New Roman" w:hAnsi="Times New Roman" w:cs="Times New Roman"/>
          <w:b/>
          <w:bCs/>
          <w:noProof/>
          <w:sz w:val="24"/>
          <w:szCs w:val="24"/>
        </w:rPr>
        <w:t>os</w:t>
      </w:r>
      <w:r w:rsidR="00440F65" w:rsidRPr="5AA07FF8">
        <w:rPr>
          <w:rFonts w:ascii="Times New Roman" w:hAnsi="Times New Roman" w:cs="Times New Roman"/>
          <w:noProof/>
          <w:sz w:val="24"/>
          <w:szCs w:val="24"/>
        </w:rPr>
        <w:t xml:space="preserve"> CVP IS priemonėmis</w:t>
      </w:r>
      <w:r w:rsidR="003B285A" w:rsidRPr="5AA07FF8">
        <w:rPr>
          <w:rFonts w:ascii="Times New Roman" w:hAnsi="Times New Roman" w:cs="Times New Roman"/>
          <w:noProof/>
          <w:sz w:val="24"/>
          <w:szCs w:val="24"/>
        </w:rPr>
        <w:t>.</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19850F1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B659E">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4876A615"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w:t>
      </w:r>
      <w:r w:rsidR="00BA3583">
        <w:rPr>
          <w:rFonts w:ascii="Times New Roman" w:eastAsia="Helvetica Neue UltraLight" w:hAnsi="Times New Roman" w:cs="Times New Roman"/>
          <w:sz w:val="24"/>
          <w:szCs w:val="24"/>
          <w:lang w:eastAsia="zh-CN"/>
        </w:rPr>
        <w:t>P</w:t>
      </w:r>
      <w:r w:rsidR="00B766F4" w:rsidRPr="00795A71">
        <w:rPr>
          <w:rFonts w:ascii="Times New Roman" w:eastAsia="Helvetica Neue UltraLight" w:hAnsi="Times New Roman" w:cs="Times New Roman"/>
          <w:sz w:val="24"/>
          <w:szCs w:val="24"/>
          <w:lang w:eastAsia="zh-CN"/>
        </w:rPr>
        <w:t>irkimo sąlygos)</w:t>
      </w:r>
      <w:r w:rsidR="00722030" w:rsidRPr="00795A71">
        <w:rPr>
          <w:rFonts w:ascii="Times New Roman" w:eastAsia="Helvetica Neue UltraLight" w:hAnsi="Times New Roman" w:cs="Times New Roman"/>
          <w:sz w:val="24"/>
          <w:szCs w:val="24"/>
          <w:lang w:eastAsia="zh-CN"/>
        </w:rPr>
        <w:t>;</w:t>
      </w:r>
    </w:p>
    <w:p w14:paraId="4D5B5280" w14:textId="25AD1B38"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sąlygų priedai</w:t>
      </w:r>
      <w:r w:rsidR="00B978EF" w:rsidRPr="00795A71">
        <w:rPr>
          <w:rFonts w:ascii="Times New Roman" w:eastAsia="Helvetica Neue UltraLight" w:hAnsi="Times New Roman" w:cs="Times New Roman"/>
          <w:sz w:val="24"/>
          <w:szCs w:val="24"/>
          <w:lang w:eastAsia="zh-CN"/>
        </w:rPr>
        <w:t>;</w:t>
      </w:r>
    </w:p>
    <w:p w14:paraId="4378E8E4" w14:textId="72F315A8"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 bus);</w:t>
      </w:r>
    </w:p>
    <w:p w14:paraId="108B5E5A" w14:textId="1C57BE19"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 xml:space="preserve">visa kita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erkančiosios organizacijos CVP IS priemonėmis pateikta informacija.</w:t>
      </w:r>
    </w:p>
    <w:p w14:paraId="4DAF6F46" w14:textId="2E1D35FF"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7F4F2978"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ir jų priedų, teisinga laikoma informacija, nurodyta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0A5A5809"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20DE18D1"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w:t>
      </w:r>
      <w:r w:rsidR="00013F54">
        <w:rPr>
          <w:rFonts w:ascii="Times New Roman" w:eastAsia="Helvetica Neue UltraLight" w:hAnsi="Times New Roman" w:cs="Times New Roman"/>
          <w:sz w:val="24"/>
          <w:szCs w:val="24"/>
          <w:lang w:eastAsia="zh-CN"/>
        </w:rPr>
        <w:t>P</w:t>
      </w:r>
      <w:r w:rsidR="0016572F" w:rsidRPr="00795A71">
        <w:rPr>
          <w:rFonts w:ascii="Times New Roman" w:eastAsia="Helvetica Neue UltraLight" w:hAnsi="Times New Roman" w:cs="Times New Roman"/>
          <w:sz w:val="24"/>
          <w:szCs w:val="24"/>
          <w:lang w:eastAsia="zh-CN"/>
        </w:rPr>
        <w:t>erkančiosios organizacijos poreikių neatitinkantis pirkimo objektas.</w:t>
      </w:r>
    </w:p>
    <w:p w14:paraId="401F313C" w14:textId="2999E6D5"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1D92AB17"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A07508">
        <w:rPr>
          <w:rFonts w:ascii="Times New Roman" w:eastAsia="Helvetica Neue UltraLight" w:hAnsi="Times New Roman" w:cs="Times New Roman"/>
          <w:sz w:val="24"/>
          <w:szCs w:val="24"/>
          <w:lang w:eastAsia="zh-CN"/>
        </w:rPr>
        <w:t>K</w:t>
      </w:r>
      <w:r w:rsidRPr="00795A71">
        <w:rPr>
          <w:rFonts w:ascii="Times New Roman" w:eastAsia="Helvetica Neue UltraLight" w:hAnsi="Times New Roman" w:cs="Times New Roman"/>
          <w:sz w:val="24"/>
          <w:szCs w:val="24"/>
          <w:lang w:eastAsia="zh-CN"/>
        </w:rPr>
        <w:t>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ListParagraph"/>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0231BD68" w:rsidR="00A9175B" w:rsidRPr="00795A71" w:rsidRDefault="002A4885" w:rsidP="004D6190">
      <w:pPr>
        <w:pStyle w:val="ListParagraph"/>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w:t>
      </w:r>
      <w:r w:rsidR="00A07508">
        <w:rPr>
          <w:rFonts w:ascii="Times New Roman" w:eastAsia="Helvetica Neue UltraLight" w:hAnsi="Times New Roman" w:cs="Times New Roman"/>
        </w:rPr>
        <w:t>P</w:t>
      </w:r>
      <w:r w:rsidRPr="00795A71">
        <w:rPr>
          <w:rFonts w:ascii="Times New Roman" w:eastAsia="Helvetica Neue UltraLight" w:hAnsi="Times New Roman" w:cs="Times New Roman"/>
        </w:rPr>
        <w:t xml:space="preserve">erkančioji organizacija nenumato skelbti pranešimo dėl savanoriško </w:t>
      </w:r>
      <w:proofErr w:type="spellStart"/>
      <w:r w:rsidRPr="00795A71">
        <w:rPr>
          <w:rFonts w:ascii="Times New Roman" w:eastAsia="Helvetica Neue UltraLight" w:hAnsi="Times New Roman" w:cs="Times New Roman"/>
          <w:i/>
        </w:rPr>
        <w:t>ex</w:t>
      </w:r>
      <w:proofErr w:type="spellEnd"/>
      <w:r w:rsidRPr="00795A71">
        <w:rPr>
          <w:rFonts w:ascii="Times New Roman" w:eastAsia="Helvetica Neue UltraLight" w:hAnsi="Times New Roman" w:cs="Times New Roman"/>
          <w:i/>
        </w:rPr>
        <w:t xml:space="preserve"> ante</w:t>
      </w:r>
      <w:r w:rsidRPr="00795A71">
        <w:rPr>
          <w:rFonts w:ascii="Times New Roman" w:eastAsia="Helvetica Neue UltraLight" w:hAnsi="Times New Roman" w:cs="Times New Roman"/>
        </w:rPr>
        <w:t xml:space="preserve"> skaidrumo.</w:t>
      </w:r>
    </w:p>
    <w:p w14:paraId="1281D271" w14:textId="119BE72D"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A07508">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Pr>
          <w:rFonts w:ascii="Times New Roman" w:eastAsia="Helvetica Neue UltraLight" w:hAnsi="Times New Roman" w:cs="Times New Roman"/>
          <w:sz w:val="24"/>
          <w:szCs w:val="24"/>
          <w:lang w:eastAsia="zh-CN"/>
        </w:rPr>
        <w:t xml:space="preserve">: </w:t>
      </w:r>
      <w:r w:rsidR="00E344A5">
        <w:rPr>
          <w:rFonts w:ascii="Times New Roman" w:eastAsia="Helvetica Neue UltraLight" w:hAnsi="Times New Roman" w:cs="Times New Roman"/>
          <w:sz w:val="24"/>
          <w:szCs w:val="24"/>
          <w:lang w:eastAsia="zh-CN"/>
        </w:rPr>
        <w:t>Gintarė Pilypaitytė</w:t>
      </w:r>
      <w:r w:rsidR="002E4B8D">
        <w:rPr>
          <w:rFonts w:ascii="Times New Roman" w:eastAsia="Helvetica Neue UltraLight" w:hAnsi="Times New Roman" w:cs="Times New Roman"/>
          <w:sz w:val="24"/>
          <w:szCs w:val="24"/>
          <w:lang w:eastAsia="zh-CN"/>
        </w:rPr>
        <w:t xml:space="preserve"> (tel. </w:t>
      </w:r>
      <w:r w:rsidR="003728CF">
        <w:rPr>
          <w:rFonts w:ascii="Times New Roman" w:eastAsia="Helvetica Neue UltraLight" w:hAnsi="Times New Roman" w:cs="Times New Roman"/>
          <w:sz w:val="24"/>
          <w:szCs w:val="24"/>
          <w:lang w:eastAsia="zh-CN"/>
        </w:rPr>
        <w:t>N</w:t>
      </w:r>
      <w:r w:rsidR="002E4B8D">
        <w:rPr>
          <w:rFonts w:ascii="Times New Roman" w:eastAsia="Helvetica Neue UltraLight" w:hAnsi="Times New Roman" w:cs="Times New Roman"/>
          <w:sz w:val="24"/>
          <w:szCs w:val="24"/>
          <w:lang w:eastAsia="zh-CN"/>
        </w:rPr>
        <w:t xml:space="preserve">r. </w:t>
      </w:r>
      <w:r w:rsidR="00AE257C" w:rsidRPr="00AE257C">
        <w:rPr>
          <w:rFonts w:ascii="Times New Roman" w:eastAsia="Helvetica Neue UltraLight" w:hAnsi="Times New Roman" w:cs="Times New Roman"/>
          <w:sz w:val="24"/>
          <w:szCs w:val="24"/>
          <w:lang w:eastAsia="zh-CN"/>
        </w:rPr>
        <w:t>+370 676  11 469</w:t>
      </w:r>
      <w:r w:rsidR="00F93131" w:rsidRPr="00795A71">
        <w:rPr>
          <w:rFonts w:ascii="Times New Roman" w:eastAsia="Helvetica Neue UltraLight" w:hAnsi="Times New Roman" w:cs="Times New Roman"/>
          <w:sz w:val="24"/>
          <w:szCs w:val="24"/>
          <w:lang w:eastAsia="zh-CN"/>
        </w:rPr>
        <w:t xml:space="preserve">, </w:t>
      </w:r>
      <w:r w:rsidR="003728CF">
        <w:rPr>
          <w:rFonts w:ascii="Times New Roman" w:eastAsia="Helvetica Neue UltraLight" w:hAnsi="Times New Roman" w:cs="Times New Roman"/>
          <w:sz w:val="24"/>
          <w:szCs w:val="24"/>
          <w:lang w:eastAsia="zh-CN"/>
        </w:rPr>
        <w:t xml:space="preserve">el. paštas </w:t>
      </w:r>
      <w:hyperlink r:id="rId12" w:history="1">
        <w:r w:rsidR="00AE257C" w:rsidRPr="00757130">
          <w:rPr>
            <w:rStyle w:val="Hyperlink"/>
            <w:rFonts w:ascii="Times New Roman" w:eastAsia="Helvetica Neue UltraLight" w:hAnsi="Times New Roman" w:cs="Times New Roman"/>
            <w:iCs/>
            <w:sz w:val="24"/>
            <w:szCs w:val="24"/>
            <w:lang w:eastAsia="zh-CN"/>
          </w:rPr>
          <w:t>gintare.pilypaityte@regitra.lt</w:t>
        </w:r>
      </w:hyperlink>
      <w:r w:rsidR="003728CF" w:rsidRPr="003728CF">
        <w:rPr>
          <w:rStyle w:val="Hyperlink"/>
          <w:rFonts w:ascii="Times New Roman" w:eastAsia="Helvetica Neue UltraLight" w:hAnsi="Times New Roman" w:cs="Times New Roman"/>
          <w:iCs/>
          <w:sz w:val="24"/>
          <w:szCs w:val="24"/>
          <w:u w:val="none"/>
          <w:lang w:eastAsia="zh-CN"/>
        </w:rPr>
        <w:t xml:space="preserve">) </w:t>
      </w:r>
      <w:r w:rsidR="003728CF">
        <w:rPr>
          <w:rFonts w:ascii="Times New Roman" w:eastAsia="Helvetica Neue UltraLight" w:hAnsi="Times New Roman" w:cs="Times New Roman"/>
          <w:sz w:val="24"/>
          <w:szCs w:val="24"/>
          <w:lang w:eastAsia="zh-CN"/>
        </w:rPr>
        <w:t xml:space="preserve">ir Ramunė Kailiūnienė (tel. Nr. </w:t>
      </w:r>
      <w:r w:rsidR="00387C72" w:rsidRPr="00387C72">
        <w:rPr>
          <w:rFonts w:ascii="Times New Roman" w:eastAsia="Helvetica Neue UltraLight" w:hAnsi="Times New Roman" w:cs="Times New Roman"/>
          <w:sz w:val="24"/>
          <w:szCs w:val="24"/>
          <w:lang w:eastAsia="zh-CN"/>
        </w:rPr>
        <w:t>+370 620 27</w:t>
      </w:r>
      <w:r w:rsidR="00387C72">
        <w:rPr>
          <w:rFonts w:ascii="Times New Roman" w:eastAsia="Helvetica Neue UltraLight" w:hAnsi="Times New Roman" w:cs="Times New Roman"/>
          <w:sz w:val="24"/>
          <w:szCs w:val="24"/>
          <w:lang w:eastAsia="zh-CN"/>
        </w:rPr>
        <w:t> </w:t>
      </w:r>
      <w:r w:rsidR="00387C72" w:rsidRPr="00387C72">
        <w:rPr>
          <w:rFonts w:ascii="Times New Roman" w:eastAsia="Helvetica Neue UltraLight" w:hAnsi="Times New Roman" w:cs="Times New Roman"/>
          <w:sz w:val="24"/>
          <w:szCs w:val="24"/>
          <w:lang w:eastAsia="zh-CN"/>
        </w:rPr>
        <w:t>150</w:t>
      </w:r>
      <w:r w:rsidR="00387C72">
        <w:rPr>
          <w:rFonts w:ascii="Times New Roman" w:eastAsia="Helvetica Neue UltraLight" w:hAnsi="Times New Roman" w:cs="Times New Roman"/>
          <w:sz w:val="24"/>
          <w:szCs w:val="24"/>
          <w:lang w:eastAsia="zh-CN"/>
        </w:rPr>
        <w:t xml:space="preserve">, el. paštas </w:t>
      </w:r>
      <w:hyperlink r:id="rId13" w:history="1">
        <w:r w:rsidR="00FB44FD" w:rsidRPr="00FB44FD">
          <w:rPr>
            <w:rStyle w:val="Hyperlink"/>
            <w:rFonts w:ascii="Times New Roman" w:eastAsia="Helvetica Neue UltraLight" w:hAnsi="Times New Roman" w:cs="Times New Roman"/>
            <w:color w:val="0000FF"/>
            <w:sz w:val="24"/>
            <w:szCs w:val="24"/>
            <w:lang w:eastAsia="zh-CN"/>
          </w:rPr>
          <w:t>ramune.kailiuniene@regitra.lt</w:t>
        </w:r>
      </w:hyperlink>
      <w:r w:rsidR="003728CF">
        <w:rPr>
          <w:rFonts w:ascii="Times New Roman" w:eastAsia="Helvetica Neue UltraLight" w:hAnsi="Times New Roman" w:cs="Times New Roman"/>
          <w:sz w:val="24"/>
          <w:szCs w:val="24"/>
          <w:lang w:eastAsia="zh-CN"/>
        </w:rPr>
        <w:t>)</w:t>
      </w:r>
      <w:r w:rsidR="00FB44FD">
        <w:rPr>
          <w:rFonts w:ascii="Times New Roman" w:eastAsia="Helvetica Neue UltraLight" w:hAnsi="Times New Roman" w:cs="Times New Roman"/>
          <w:sz w:val="24"/>
          <w:szCs w:val="24"/>
          <w:lang w:eastAsia="zh-CN"/>
        </w:rPr>
        <w:t>.</w:t>
      </w:r>
    </w:p>
    <w:p w14:paraId="1972F8AB" w14:textId="603E6A40"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per Europos sąjungos leidinių biurą ir </w:t>
      </w:r>
      <w:r w:rsidR="00F93131" w:rsidRPr="00795A71">
        <w:rPr>
          <w:rFonts w:ascii="Times New Roman" w:eastAsia="Helvetica Neue UltraLight" w:hAnsi="Times New Roman" w:cs="Helvetica Neue UltraLight"/>
          <w:sz w:val="24"/>
          <w:szCs w:val="24"/>
          <w:lang w:eastAsia="zh-CN"/>
        </w:rPr>
        <w:t xml:space="preserve">CVP IS adresu </w:t>
      </w:r>
      <w:hyperlink r:id="rId14" w:history="1">
        <w:r w:rsidR="00C96260"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581309">
        <w:rPr>
          <w:rFonts w:ascii="Times New Roman" w:eastAsia="Helvetica Neue UltraLight" w:hAnsi="Times New Roman" w:cs="Helvetica Neue UltraLight"/>
          <w:b/>
          <w:bCs/>
          <w:sz w:val="24"/>
          <w:szCs w:val="24"/>
          <w:lang w:eastAsia="zh-CN"/>
        </w:rPr>
        <w:t>tik</w:t>
      </w:r>
      <w:r w:rsidR="00581309">
        <w:rPr>
          <w:rFonts w:ascii="Times New Roman" w:eastAsia="Helvetica Neue UltraLight" w:hAnsi="Times New Roman" w:cs="Helvetica Neue UltraLight"/>
          <w:sz w:val="24"/>
          <w:szCs w:val="24"/>
          <w:lang w:eastAsia="zh-CN"/>
        </w:rPr>
        <w:t xml:space="preserve"> </w:t>
      </w:r>
      <w:r w:rsidR="00F93131" w:rsidRPr="005763F3">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511FFA95"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 xml:space="preserve">jeigu mobilizacijos, karo ar nepaprastosios padėties atveju yra CVP IS pažeidimų, dėl kurių negalimas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erkančiosios organizacijos ir tiekėjo bendravimas ir keitimasis informacija naudojantis CVP IS;</w:t>
      </w:r>
    </w:p>
    <w:p w14:paraId="7BC51315" w14:textId="028E47B1"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sutartis, jeigu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erkančioji organizacija nurodo kitas bendravimo priemones;</w:t>
      </w:r>
    </w:p>
    <w:p w14:paraId="527A03B0" w14:textId="179C600F"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3DBE8733" w:rsidR="00754C42"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w:t>
      </w:r>
    </w:p>
    <w:p w14:paraId="58B7A177" w14:textId="0EE19299" w:rsidR="00424B08" w:rsidRPr="00795A71" w:rsidRDefault="00424B08"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1.18. </w:t>
      </w:r>
      <w:r w:rsidRPr="00E20617">
        <w:rPr>
          <w:rFonts w:ascii="Times New Roman" w:eastAsia="Helvetica Neue UltraLight" w:hAnsi="Times New Roman" w:cs="Times New Roman"/>
          <w:sz w:val="24"/>
          <w:szCs w:val="24"/>
          <w:lang w:eastAsia="zh-CN"/>
        </w:rPr>
        <w:t xml:space="preserve">Perkančioji organizacija patenka tarp perkančiųjų organizacijų, nurodytų VPĮ 17 straipsnio 5 dalyje, todėl atlikdama su nacionaliniu saugumu susijusių prekių, paslaugų ar darbų pirkimus, įvertinusi visus galinčius kelti grėsmę nacionalinio saugumo interesams rizikos veiksnius, priėmė sprendimą, kad šiame pirkime </w:t>
      </w:r>
      <w:r w:rsidRPr="00E20617">
        <w:rPr>
          <w:rFonts w:ascii="Times New Roman" w:eastAsia="Helvetica Neue UltraLight" w:hAnsi="Times New Roman" w:cs="Times New Roman"/>
          <w:b/>
          <w:bCs/>
          <w:sz w:val="24"/>
          <w:szCs w:val="24"/>
          <w:lang w:eastAsia="zh-CN"/>
        </w:rPr>
        <w:t>negali dalyvauti</w:t>
      </w:r>
      <w:r w:rsidRPr="00E20617">
        <w:rPr>
          <w:rFonts w:ascii="Times New Roman" w:eastAsia="Helvetica Neue UltraLight" w:hAnsi="Times New Roman" w:cs="Times New Roman"/>
          <w:sz w:val="24"/>
          <w:szCs w:val="24"/>
          <w:lang w:eastAsia="zh-CN"/>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70D1211" w14:textId="54EB503B" w:rsidR="00D93CF8" w:rsidRPr="00795A71"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424B08">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7BC086B6"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424B08">
        <w:rPr>
          <w:rFonts w:ascii="Times New Roman" w:eastAsia="Helvetica Neue UltraLight" w:hAnsi="Times New Roman" w:cs="Times New Roman"/>
          <w:sz w:val="24"/>
          <w:szCs w:val="24"/>
          <w:lang w:eastAsia="zh-CN"/>
        </w:rPr>
        <w:t>20</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39724855"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424B08">
        <w:rPr>
          <w:rFonts w:ascii="Times New Roman" w:eastAsia="Calibri" w:hAnsi="Times New Roman" w:cs="Times New Roman"/>
          <w:sz w:val="24"/>
          <w:szCs w:val="24"/>
        </w:rPr>
        <w:t>1</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6E952D4D"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424B08">
        <w:rPr>
          <w:rFonts w:ascii="Times New Roman" w:eastAsia="Calibri" w:hAnsi="Times New Roman" w:cs="Times New Roman"/>
          <w:sz w:val="24"/>
          <w:szCs w:val="24"/>
          <w:lang w:eastAsia="zh-CN"/>
        </w:rPr>
        <w:t>2</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3" w:name="_Hlk507665615"/>
      <w:r w:rsidRPr="00795A71">
        <w:rPr>
          <w:rFonts w:ascii="Times New Roman" w:eastAsia="Helvetica Neue UltraLight" w:hAnsi="Times New Roman" w:cs="Times New Roman"/>
          <w:b/>
          <w:caps/>
          <w:spacing w:val="4"/>
          <w:sz w:val="24"/>
          <w:szCs w:val="24"/>
          <w:lang w:eastAsia="zh-CN"/>
        </w:rPr>
        <w:t>2. PIRKIMO OBJEKTAS</w:t>
      </w:r>
    </w:p>
    <w:p w14:paraId="7A819D1A" w14:textId="7689C1AD" w:rsidR="006B1795" w:rsidRPr="003050DB"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4" w:name="_Hlk534283406"/>
      <w:r w:rsidRPr="003050DB">
        <w:rPr>
          <w:rFonts w:ascii="Times New Roman" w:eastAsia="Calibri" w:hAnsi="Times New Roman" w:cs="Times New Roman"/>
          <w:sz w:val="24"/>
          <w:szCs w:val="24"/>
        </w:rPr>
        <w:t xml:space="preserve">2.1. </w:t>
      </w:r>
      <w:r w:rsidRPr="00BE0E5A">
        <w:rPr>
          <w:rFonts w:ascii="Times New Roman" w:eastAsia="Calibri" w:hAnsi="Times New Roman" w:cs="Times New Roman"/>
          <w:b/>
          <w:bCs/>
          <w:sz w:val="24"/>
          <w:szCs w:val="24"/>
        </w:rPr>
        <w:t xml:space="preserve">Pirkimo </w:t>
      </w:r>
      <w:r w:rsidRPr="00794067">
        <w:rPr>
          <w:rFonts w:ascii="Times New Roman" w:eastAsia="Calibri" w:hAnsi="Times New Roman" w:cs="Times New Roman"/>
          <w:b/>
          <w:bCs/>
          <w:sz w:val="24"/>
          <w:szCs w:val="24"/>
        </w:rPr>
        <w:t>objektas –</w:t>
      </w:r>
      <w:r w:rsidRPr="00794067">
        <w:rPr>
          <w:b/>
          <w:bCs/>
        </w:rPr>
        <w:t xml:space="preserve"> </w:t>
      </w:r>
      <w:r w:rsidR="00ED2C13" w:rsidRPr="00ED2C13">
        <w:rPr>
          <w:rFonts w:ascii="Times New Roman" w:hAnsi="Times New Roman" w:cs="Times New Roman"/>
          <w:b/>
          <w:bCs/>
          <w:sz w:val="24"/>
          <w:szCs w:val="24"/>
        </w:rPr>
        <w:t xml:space="preserve">nekilnojamojo ir kilnojamojo turto draudimo paslaugos </w:t>
      </w:r>
      <w:r w:rsidR="002E6917">
        <w:rPr>
          <w:rFonts w:ascii="Times New Roman" w:eastAsia="Calibri" w:hAnsi="Times New Roman" w:cs="Times New Roman"/>
          <w:sz w:val="24"/>
          <w:szCs w:val="24"/>
        </w:rPr>
        <w:t xml:space="preserve">(toliau – </w:t>
      </w:r>
      <w:r w:rsidR="00425F5B">
        <w:rPr>
          <w:rFonts w:ascii="Times New Roman" w:eastAsia="Calibri" w:hAnsi="Times New Roman" w:cs="Times New Roman"/>
          <w:sz w:val="24"/>
          <w:szCs w:val="24"/>
        </w:rPr>
        <w:t>P</w:t>
      </w:r>
      <w:r w:rsidR="00CD2702">
        <w:rPr>
          <w:rFonts w:ascii="Times New Roman" w:eastAsia="Calibri" w:hAnsi="Times New Roman" w:cs="Times New Roman"/>
          <w:sz w:val="24"/>
          <w:szCs w:val="24"/>
        </w:rPr>
        <w:t>aslaugos</w:t>
      </w:r>
      <w:r w:rsidR="002E6917">
        <w:rPr>
          <w:rFonts w:ascii="Times New Roman" w:eastAsia="Calibri" w:hAnsi="Times New Roman" w:cs="Times New Roman"/>
          <w:sz w:val="24"/>
          <w:szCs w:val="24"/>
        </w:rPr>
        <w:t>)</w:t>
      </w:r>
      <w:r w:rsidRPr="003050DB">
        <w:rPr>
          <w:rFonts w:ascii="Times New Roman" w:eastAsia="Arial Unicode MS" w:hAnsi="Times New Roman" w:cs="Times New Roman"/>
          <w:sz w:val="24"/>
          <w:szCs w:val="24"/>
          <w:lang w:eastAsia="zh-CN"/>
        </w:rPr>
        <w:t>.</w:t>
      </w:r>
    </w:p>
    <w:p w14:paraId="39A3DA62" w14:textId="35254786" w:rsidR="000F6964" w:rsidRDefault="006B1795" w:rsidP="00613F20">
      <w:pPr>
        <w:spacing w:after="0" w:line="240" w:lineRule="auto"/>
        <w:ind w:firstLine="567"/>
        <w:jc w:val="both"/>
        <w:rPr>
          <w:rFonts w:ascii="Times New Roman" w:eastAsia="Calibri" w:hAnsi="Times New Roman" w:cs="Times New Roman"/>
          <w:sz w:val="24"/>
          <w:szCs w:val="24"/>
        </w:rPr>
      </w:pPr>
      <w:r w:rsidRPr="326FB16C">
        <w:rPr>
          <w:rFonts w:ascii="Times New Roman" w:eastAsia="Calibri" w:hAnsi="Times New Roman" w:cs="Times New Roman"/>
          <w:sz w:val="24"/>
          <w:szCs w:val="24"/>
        </w:rPr>
        <w:t xml:space="preserve">2.2. </w:t>
      </w:r>
      <w:r w:rsidR="000F6964" w:rsidRPr="326FB16C">
        <w:rPr>
          <w:rFonts w:ascii="Times New Roman" w:eastAsia="Calibri" w:hAnsi="Times New Roman" w:cs="Times New Roman"/>
          <w:sz w:val="24"/>
          <w:szCs w:val="24"/>
        </w:rPr>
        <w:t>Pirkimo objektas į dalis nėra skaidomas</w:t>
      </w:r>
      <w:r w:rsidR="00C15BA8" w:rsidRPr="326FB16C">
        <w:rPr>
          <w:rFonts w:ascii="Times New Roman" w:eastAsia="Calibri" w:hAnsi="Times New Roman" w:cs="Times New Roman"/>
          <w:sz w:val="24"/>
          <w:szCs w:val="24"/>
        </w:rPr>
        <w:t>. Pirkimas neskaidomas į dalis, kadangi draudžiamas turtas (pastatai ir statiniai, įrengimai, atsargos, grynieji pinigai, būsimos investicijos bei kiti su veikla susiję objektai) sudaro vientisą ir tarpusavyje susijusią turto visumą. Skaidymas į dalis apsunkintų sutarčių administravimą, žalų reguliavimą bei galėtų lemti skirtingą draudimo sąlygų taikymą ir atsakomybės ribų neaiškumus tarp draudikų. Vieno tiekėjo pasirinkimas leidžia užtikrinti vienodas draudimo sąlygas, efektyvesnį rizikų valdymą ir ekonomiškai naudingesnį rezultatą.</w:t>
      </w:r>
    </w:p>
    <w:p w14:paraId="576AC880" w14:textId="69CEB287"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DD6722">
        <w:rPr>
          <w:rFonts w:ascii="Times New Roman" w:eastAsia="Calibri" w:hAnsi="Times New Roman" w:cs="Times New Roman"/>
          <w:sz w:val="24"/>
          <w:szCs w:val="24"/>
        </w:rPr>
        <w:t>T</w:t>
      </w:r>
      <w:r w:rsidR="001C4FBF" w:rsidRPr="00856021">
        <w:rPr>
          <w:rFonts w:ascii="Times New Roman" w:eastAsia="Calibri" w:hAnsi="Times New Roman" w:cs="Times New Roman"/>
          <w:sz w:val="24"/>
          <w:szCs w:val="24"/>
        </w:rPr>
        <w: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07572EB2" w14:textId="77777777" w:rsidR="00166409" w:rsidRDefault="00792B18" w:rsidP="006537F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imes New Roman" w:hAnsi="Times New Roman" w:cs="Times New Roman"/>
          <w:sz w:val="24"/>
          <w:szCs w:val="24"/>
          <w:lang w:eastAsia="lt-LT"/>
        </w:rPr>
      </w:pPr>
      <w:r w:rsidRPr="00FC60B5">
        <w:rPr>
          <w:rFonts w:ascii="Times New Roman" w:eastAsia="Times New Roman" w:hAnsi="Times New Roman" w:cs="Times New Roman"/>
          <w:sz w:val="24"/>
          <w:szCs w:val="24"/>
          <w:lang w:eastAsia="lt-LT"/>
        </w:rPr>
        <w:t>2.</w:t>
      </w:r>
      <w:r w:rsidR="007F0CAD">
        <w:rPr>
          <w:rFonts w:ascii="Times New Roman" w:eastAsia="Times New Roman" w:hAnsi="Times New Roman" w:cs="Times New Roman"/>
          <w:sz w:val="24"/>
          <w:szCs w:val="24"/>
          <w:lang w:eastAsia="lt-LT"/>
        </w:rPr>
        <w:t>4</w:t>
      </w:r>
      <w:r w:rsidR="00166409" w:rsidRPr="00166409">
        <w:t xml:space="preserve"> </w:t>
      </w:r>
      <w:r w:rsidR="00166409" w:rsidRPr="00166409">
        <w:rPr>
          <w:rFonts w:ascii="Times New Roman" w:eastAsia="Times New Roman" w:hAnsi="Times New Roman" w:cs="Times New Roman"/>
          <w:sz w:val="24"/>
          <w:szCs w:val="24"/>
          <w:lang w:eastAsia="lt-LT"/>
        </w:rPr>
        <w:t xml:space="preserve">Pirkimas laikomas žaliuoju pirkimu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nes šiuo pirkimu perkamos tik nematerialaus pobūdžio (intelektinės) paslaugos, nesusijusios su materialaus objekto sukūrimu, kurių teikimo metu nėra numatomas reikšmingas neigiamas poveikis aplinkai, nesukuriamas taršos šaltinis ir negeneruojamos atliekos. Taip pat perkančioji organizacija, vadovaudamasi Tvarkos aprašo 4.4.4 papunkčiu, savarankiškai nustatė aplinkos apsaugos kriterijus. Aplinkos apsaugos kriterijai nustatyti pirkimo sąlygų 2 priede „Pirkimo sutarties projektas“ (toliau – pirkimo sutarties projektas). </w:t>
      </w:r>
    </w:p>
    <w:p w14:paraId="39E87026" w14:textId="4523BEB0" w:rsidR="00375FD4" w:rsidRPr="006537F3" w:rsidRDefault="00774322" w:rsidP="006537F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hAnsi="Times New Roman" w:cs="Times New Roman"/>
          <w:iCs/>
          <w:sz w:val="24"/>
          <w:szCs w:val="24"/>
        </w:rPr>
        <w:t>2.</w:t>
      </w:r>
      <w:r w:rsidR="006537F3">
        <w:rPr>
          <w:rFonts w:ascii="Times New Roman" w:hAnsi="Times New Roman" w:cs="Times New Roman"/>
          <w:iCs/>
          <w:sz w:val="24"/>
          <w:szCs w:val="24"/>
        </w:rPr>
        <w:t>5</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00986CCC" w:rsidRPr="00774322">
        <w:rPr>
          <w:rFonts w:ascii="Times New Roman" w:hAnsi="Times New Roman" w:cs="Times New Roman"/>
          <w:b/>
          <w:bCs/>
          <w:iCs/>
          <w:sz w:val="24"/>
          <w:szCs w:val="24"/>
        </w:rPr>
        <w:t>fiksuoto</w:t>
      </w:r>
      <w:r w:rsidR="008E3B1C">
        <w:rPr>
          <w:rFonts w:ascii="Times New Roman" w:hAnsi="Times New Roman" w:cs="Times New Roman"/>
          <w:b/>
          <w:bCs/>
          <w:iCs/>
          <w:sz w:val="24"/>
          <w:szCs w:val="24"/>
        </w:rPr>
        <w:t xml:space="preserve">s </w:t>
      </w:r>
      <w:r w:rsidR="00AD7A0C">
        <w:rPr>
          <w:rFonts w:ascii="Times New Roman" w:hAnsi="Times New Roman" w:cs="Times New Roman"/>
          <w:b/>
          <w:bCs/>
          <w:iCs/>
          <w:sz w:val="24"/>
          <w:szCs w:val="24"/>
        </w:rPr>
        <w:t>kain</w:t>
      </w:r>
      <w:r w:rsidR="00CF5A17">
        <w:rPr>
          <w:rFonts w:ascii="Times New Roman" w:hAnsi="Times New Roman" w:cs="Times New Roman"/>
          <w:b/>
          <w:bCs/>
          <w:iCs/>
          <w:sz w:val="24"/>
          <w:szCs w:val="24"/>
        </w:rPr>
        <w:t>o</w:t>
      </w:r>
      <w:r w:rsidR="008E3B1C">
        <w:rPr>
          <w:rFonts w:ascii="Times New Roman" w:hAnsi="Times New Roman" w:cs="Times New Roman"/>
          <w:b/>
          <w:bCs/>
          <w:iCs/>
          <w:sz w:val="24"/>
          <w:szCs w:val="24"/>
        </w:rPr>
        <w:t>s</w:t>
      </w:r>
      <w:r w:rsidR="00986CCC" w:rsidRPr="00774322">
        <w:rPr>
          <w:rFonts w:ascii="Times New Roman" w:hAnsi="Times New Roman" w:cs="Times New Roman"/>
          <w:b/>
          <w:bCs/>
          <w:iCs/>
          <w:sz w:val="24"/>
          <w:szCs w:val="24"/>
        </w:rPr>
        <w:t xml:space="preserve"> kainodara</w:t>
      </w:r>
      <w:r w:rsidR="00986CCC">
        <w:rPr>
          <w:rFonts w:ascii="Times New Roman" w:hAnsi="Times New Roman" w:cs="Times New Roman"/>
          <w:iCs/>
          <w:sz w:val="24"/>
          <w:szCs w:val="24"/>
        </w:rPr>
        <w:t xml:space="preserve">, kaip nurodyta </w:t>
      </w:r>
      <w:r w:rsidR="00042FE0">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14:paraId="6527A86C" w14:textId="40CB5CB8" w:rsidR="00720C55" w:rsidRPr="00E20617" w:rsidRDefault="000C71C5" w:rsidP="205F7A05">
      <w:pPr>
        <w:spacing w:after="0" w:line="240" w:lineRule="auto"/>
        <w:ind w:firstLine="567"/>
        <w:jc w:val="both"/>
        <w:rPr>
          <w:rFonts w:ascii="Times New Roman" w:hAnsi="Times New Roman" w:cs="Times New Roman"/>
          <w:sz w:val="24"/>
          <w:szCs w:val="24"/>
        </w:rPr>
      </w:pPr>
      <w:r w:rsidRPr="205F7A05">
        <w:rPr>
          <w:rFonts w:ascii="Times New Roman" w:hAnsi="Times New Roman" w:cs="Times New Roman"/>
          <w:sz w:val="24"/>
          <w:szCs w:val="24"/>
        </w:rPr>
        <w:t>2.</w:t>
      </w:r>
      <w:r w:rsidR="006537F3" w:rsidRPr="205F7A05">
        <w:rPr>
          <w:rFonts w:ascii="Times New Roman" w:hAnsi="Times New Roman" w:cs="Times New Roman"/>
          <w:sz w:val="24"/>
          <w:szCs w:val="24"/>
        </w:rPr>
        <w:t>6</w:t>
      </w:r>
      <w:r w:rsidRPr="205F7A05">
        <w:rPr>
          <w:rFonts w:ascii="Times New Roman" w:hAnsi="Times New Roman" w:cs="Times New Roman"/>
          <w:sz w:val="24"/>
          <w:szCs w:val="24"/>
        </w:rPr>
        <w:t xml:space="preserve">. </w:t>
      </w:r>
      <w:r w:rsidR="00327258" w:rsidRPr="205F7A05">
        <w:rPr>
          <w:rFonts w:ascii="Times New Roman" w:eastAsia="Times New Roman" w:hAnsi="Times New Roman" w:cs="Times New Roman"/>
          <w:sz w:val="24"/>
          <w:szCs w:val="24"/>
          <w:lang w:eastAsia="lt-LT"/>
        </w:rPr>
        <w:t xml:space="preserve">Šiose pirkimo sąlygose neviešinama pirkimui skiriamų lėšų suma (t. y. kas bus laikoma per didele kaina). </w:t>
      </w:r>
      <w:r w:rsidR="56331285" w:rsidRPr="205F7A05">
        <w:rPr>
          <w:rFonts w:ascii="Times New Roman" w:eastAsia="Times New Roman" w:hAnsi="Times New Roman" w:cs="Times New Roman"/>
          <w:sz w:val="24"/>
          <w:szCs w:val="24"/>
          <w:lang w:eastAsia="lt-LT"/>
        </w:rPr>
        <w:t xml:space="preserve">Maksimali priimtina </w:t>
      </w:r>
      <w:r w:rsidR="00327258" w:rsidRPr="205F7A05">
        <w:rPr>
          <w:rFonts w:ascii="Times New Roman" w:eastAsia="Times New Roman" w:hAnsi="Times New Roman" w:cs="Times New Roman"/>
          <w:sz w:val="24"/>
          <w:szCs w:val="24"/>
          <w:lang w:eastAsia="lt-LT"/>
        </w:rPr>
        <w:t>kain</w:t>
      </w:r>
      <w:r w:rsidR="0D068F39" w:rsidRPr="205F7A05">
        <w:rPr>
          <w:rFonts w:ascii="Times New Roman" w:eastAsia="Times New Roman" w:hAnsi="Times New Roman" w:cs="Times New Roman"/>
          <w:sz w:val="24"/>
          <w:szCs w:val="24"/>
          <w:lang w:eastAsia="lt-LT"/>
        </w:rPr>
        <w:t>a</w:t>
      </w:r>
      <w:r w:rsidR="00327258" w:rsidRPr="205F7A05">
        <w:rPr>
          <w:rFonts w:ascii="Times New Roman" w:eastAsia="Times New Roman" w:hAnsi="Times New Roman" w:cs="Times New Roman"/>
          <w:sz w:val="24"/>
          <w:szCs w:val="24"/>
          <w:lang w:eastAsia="lt-LT"/>
        </w:rPr>
        <w:t xml:space="preserve"> nurodyta perkančiosios organizacijos vidiniuose dokumentuose ir CVP IS skiltyje „Vidiniai dokumentai“ (tiekėjams ši informacija neprieinama).</w:t>
      </w:r>
    </w:p>
    <w:p w14:paraId="5A7BB3DC" w14:textId="3AF48199" w:rsidR="0007231B" w:rsidRPr="00E20617" w:rsidRDefault="00375FD4" w:rsidP="00DC18F6">
      <w:pPr>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iCs/>
          <w:sz w:val="24"/>
          <w:szCs w:val="24"/>
        </w:rPr>
        <w:t>2.</w:t>
      </w:r>
      <w:r w:rsidR="006537F3">
        <w:rPr>
          <w:rFonts w:ascii="Times New Roman" w:hAnsi="Times New Roman" w:cs="Times New Roman"/>
          <w:iCs/>
          <w:sz w:val="24"/>
          <w:szCs w:val="24"/>
        </w:rPr>
        <w:t>7</w:t>
      </w:r>
      <w:r>
        <w:rPr>
          <w:rFonts w:ascii="Times New Roman" w:hAnsi="Times New Roman" w:cs="Times New Roman"/>
          <w:iCs/>
          <w:sz w:val="24"/>
          <w:szCs w:val="24"/>
        </w:rPr>
        <w:t xml:space="preserve">. </w:t>
      </w:r>
      <w:r w:rsidR="00957E98" w:rsidRPr="007804CC">
        <w:rPr>
          <w:rFonts w:ascii="Times New Roman" w:eastAsia="Times New Roman" w:hAnsi="Times New Roman" w:cs="Times New Roman"/>
          <w:b/>
          <w:bCs/>
          <w:iCs/>
          <w:sz w:val="24"/>
          <w:szCs w:val="24"/>
          <w:u w:val="single"/>
        </w:rPr>
        <w:t xml:space="preserve">Pagrindimas dėl </w:t>
      </w:r>
      <w:r w:rsidR="00AE4D1F" w:rsidRPr="007804CC">
        <w:rPr>
          <w:rFonts w:ascii="Times New Roman" w:eastAsia="Times New Roman" w:hAnsi="Times New Roman" w:cs="Times New Roman"/>
          <w:b/>
          <w:bCs/>
          <w:iCs/>
          <w:sz w:val="24"/>
          <w:szCs w:val="24"/>
          <w:u w:val="single"/>
        </w:rPr>
        <w:t>nepirkimo naudojantis Centrinės perkančiosios organizacijos (</w:t>
      </w:r>
      <w:r w:rsidR="00957E98" w:rsidRPr="007804CC">
        <w:rPr>
          <w:rFonts w:ascii="Times New Roman" w:eastAsia="Times New Roman" w:hAnsi="Times New Roman" w:cs="Times New Roman"/>
          <w:b/>
          <w:bCs/>
          <w:iCs/>
          <w:sz w:val="24"/>
          <w:szCs w:val="24"/>
          <w:u w:val="single"/>
        </w:rPr>
        <w:t>CPO</w:t>
      </w:r>
      <w:r w:rsidR="00AE4D1F" w:rsidRPr="007804CC">
        <w:rPr>
          <w:rFonts w:ascii="Times New Roman" w:eastAsia="Times New Roman" w:hAnsi="Times New Roman" w:cs="Times New Roman"/>
          <w:b/>
          <w:bCs/>
          <w:iCs/>
          <w:sz w:val="24"/>
          <w:szCs w:val="24"/>
          <w:u w:val="single"/>
        </w:rPr>
        <w:t>)</w:t>
      </w:r>
      <w:r w:rsidR="00957E98" w:rsidRPr="007804CC">
        <w:rPr>
          <w:rFonts w:ascii="Times New Roman" w:eastAsia="Times New Roman" w:hAnsi="Times New Roman" w:cs="Times New Roman"/>
          <w:b/>
          <w:bCs/>
          <w:iCs/>
          <w:sz w:val="24"/>
          <w:szCs w:val="24"/>
          <w:u w:val="single"/>
        </w:rPr>
        <w:t xml:space="preserve"> katalogu</w:t>
      </w:r>
      <w:r w:rsidR="00957E98" w:rsidRPr="007804CC">
        <w:rPr>
          <w:rFonts w:ascii="Times New Roman" w:eastAsia="Times New Roman" w:hAnsi="Times New Roman" w:cs="Times New Roman"/>
          <w:iCs/>
          <w:sz w:val="24"/>
          <w:szCs w:val="24"/>
          <w:u w:val="single"/>
        </w:rPr>
        <w:t>:</w:t>
      </w:r>
      <w:r w:rsidR="00957E98" w:rsidRPr="00856021">
        <w:rPr>
          <w:rFonts w:ascii="Times New Roman" w:eastAsia="Times New Roman" w:hAnsi="Times New Roman" w:cs="Times New Roman"/>
          <w:iCs/>
          <w:sz w:val="24"/>
          <w:szCs w:val="24"/>
        </w:rPr>
        <w:t xml:space="preserve"> </w:t>
      </w:r>
      <w:r w:rsidR="00330A22" w:rsidRPr="007F5785">
        <w:rPr>
          <w:rFonts w:ascii="Times New Roman" w:hAnsi="Times New Roman" w:cs="Times New Roman"/>
          <w:kern w:val="2"/>
          <w:sz w:val="24"/>
          <w:szCs w:val="24"/>
          <w14:ligatures w14:val="standardContextual"/>
        </w:rPr>
        <w:t>CPO</w:t>
      </w:r>
      <w:r w:rsidR="00D83C32" w:rsidRPr="00D83C32">
        <w:rPr>
          <w:rFonts w:ascii="Times New Roman" w:hAnsi="Times New Roman" w:cs="Times New Roman"/>
          <w:kern w:val="2"/>
          <w:sz w:val="24"/>
          <w:szCs w:val="24"/>
          <w14:ligatures w14:val="standardContextual"/>
        </w:rPr>
        <w:t xml:space="preserve"> nenumatyta galimybė apdrausti grynuosius pinigus kasose</w:t>
      </w:r>
      <w:r w:rsidR="00D83C32">
        <w:rPr>
          <w:rFonts w:ascii="Times New Roman" w:hAnsi="Times New Roman" w:cs="Times New Roman"/>
          <w:kern w:val="2"/>
          <w:sz w:val="24"/>
          <w:szCs w:val="24"/>
          <w14:ligatures w14:val="standardContextual"/>
        </w:rPr>
        <w:t>.</w:t>
      </w:r>
    </w:p>
    <w:p w14:paraId="053E3577" w14:textId="73AC06E2" w:rsidR="00B82353" w:rsidRPr="00E7760E" w:rsidRDefault="00AF724D" w:rsidP="00E7760E">
      <w:pPr>
        <w:spacing w:after="0" w:line="240" w:lineRule="auto"/>
        <w:ind w:firstLine="567"/>
        <w:jc w:val="both"/>
        <w:rPr>
          <w:rFonts w:ascii="Times New Roman" w:eastAsia="Times New Roman" w:hAnsi="Times New Roman" w:cs="Times New Roman"/>
          <w:iCs/>
          <w:sz w:val="24"/>
          <w:szCs w:val="24"/>
        </w:rPr>
      </w:pPr>
      <w:r w:rsidRPr="07BBD9FB">
        <w:rPr>
          <w:rFonts w:ascii="Times New Roman" w:eastAsia="Times New Roman" w:hAnsi="Times New Roman" w:cs="Times New Roman"/>
          <w:sz w:val="24"/>
          <w:szCs w:val="24"/>
        </w:rPr>
        <w:t>2.</w:t>
      </w:r>
      <w:r w:rsidR="006537F3" w:rsidRPr="07BBD9FB">
        <w:rPr>
          <w:rFonts w:ascii="Times New Roman" w:eastAsia="Times New Roman" w:hAnsi="Times New Roman" w:cs="Times New Roman"/>
          <w:sz w:val="24"/>
          <w:szCs w:val="24"/>
        </w:rPr>
        <w:t>8</w:t>
      </w:r>
      <w:r w:rsidRPr="07BBD9FB">
        <w:rPr>
          <w:rFonts w:ascii="Times New Roman" w:eastAsia="Times New Roman" w:hAnsi="Times New Roman" w:cs="Times New Roman"/>
          <w:sz w:val="24"/>
          <w:szCs w:val="24"/>
        </w:rPr>
        <w:t xml:space="preserve">. Perkančioji organizacija nerengs jokių su </w:t>
      </w:r>
      <w:r w:rsidR="00B53E72" w:rsidRPr="07BBD9FB">
        <w:rPr>
          <w:rFonts w:ascii="Times New Roman" w:eastAsia="Times New Roman" w:hAnsi="Times New Roman" w:cs="Times New Roman"/>
          <w:sz w:val="24"/>
          <w:szCs w:val="24"/>
        </w:rPr>
        <w:t>pirkimo objektu susijusių apžiūrų.</w:t>
      </w:r>
    </w:p>
    <w:p w14:paraId="709B71E2" w14:textId="680BD153" w:rsidR="5174F8ED" w:rsidRDefault="5174F8ED" w:rsidP="07BBD9FB">
      <w:pPr>
        <w:spacing w:after="0" w:line="240" w:lineRule="auto"/>
        <w:ind w:firstLine="567"/>
        <w:jc w:val="both"/>
        <w:rPr>
          <w:rFonts w:ascii="Times New Roman" w:eastAsia="Times New Roman" w:hAnsi="Times New Roman" w:cs="Times New Roman"/>
          <w:sz w:val="24"/>
          <w:szCs w:val="24"/>
        </w:rPr>
      </w:pPr>
      <w:r w:rsidRPr="07BBD9FB">
        <w:rPr>
          <w:rFonts w:ascii="Times New Roman" w:eastAsia="Times New Roman" w:hAnsi="Times New Roman" w:cs="Times New Roman"/>
          <w:sz w:val="24"/>
          <w:szCs w:val="24"/>
        </w:rPr>
        <w:t>2.9. Draudimo tarpininkas (brokeris) šiame pirkime nepasitelkiamas.</w:t>
      </w:r>
    </w:p>
    <w:p w14:paraId="510767AA" w14:textId="3B6AA70C" w:rsidR="008E1948" w:rsidRPr="00FC60B5"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5" w:name="_Hlk507665628"/>
      <w:bookmarkEnd w:id="3"/>
      <w:bookmarkEnd w:id="4"/>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348D84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6" w:name="_Hlk22559543"/>
      <w:r w:rsidRPr="00795A71">
        <w:rPr>
          <w:rFonts w:ascii="Times New Roman" w:eastAsia="Calibri" w:hAnsi="Times New Roman" w:cs="Times New Roman"/>
          <w:bCs/>
          <w:iCs/>
          <w:sz w:val="24"/>
          <w:szCs w:val="24"/>
          <w:lang w:eastAsia="zh-CN"/>
        </w:rPr>
        <w:t xml:space="preserve">3.1. Šiame pirkime </w:t>
      </w:r>
      <w:r w:rsidRPr="00AB6F18">
        <w:rPr>
          <w:rFonts w:ascii="Times New Roman" w:eastAsia="Calibri" w:hAnsi="Times New Roman" w:cs="Times New Roman"/>
          <w:b/>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eastAsia="Calibri" w:hAnsi="Times New Roman" w:cs="Times New Roman"/>
          <w:bCs/>
          <w:iCs/>
          <w:sz w:val="24"/>
          <w:szCs w:val="24"/>
          <w:lang w:eastAsia="zh-CN"/>
        </w:rPr>
        <w:t>(</w:t>
      </w:r>
      <w:r w:rsidR="009B0F4C" w:rsidRPr="009B0F4C">
        <w:rPr>
          <w:rFonts w:ascii="Times New Roman" w:eastAsia="Calibri" w:hAnsi="Times New Roman" w:cs="Times New Roman"/>
          <w:b/>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w:t>
      </w:r>
      <w:r w:rsidR="004F4A3A" w:rsidRPr="0006477F">
        <w:rPr>
          <w:rFonts w:ascii="Times New Roman" w:eastAsia="Calibri" w:hAnsi="Times New Roman" w:cs="Times New Roman"/>
          <w:bCs/>
          <w:i/>
          <w:sz w:val="24"/>
          <w:szCs w:val="24"/>
          <w:lang w:eastAsia="zh-CN"/>
        </w:rPr>
        <w:t>jei keliami kvalifikaciniai reikalavimai</w:t>
      </w:r>
      <w:r w:rsidR="004F4A3A" w:rsidRPr="00795A71">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xml:space="preserve">, ar </w:t>
      </w:r>
      <w:r w:rsidR="00A557A7">
        <w:rPr>
          <w:rFonts w:ascii="Times New Roman" w:eastAsia="Calibri" w:hAnsi="Times New Roman" w:cs="Times New Roman"/>
          <w:bCs/>
          <w:iCs/>
          <w:sz w:val="24"/>
          <w:szCs w:val="24"/>
          <w:lang w:eastAsia="zh-CN"/>
        </w:rPr>
        <w:t>j</w:t>
      </w:r>
      <w:r w:rsidR="00283A1B" w:rsidRPr="00795A71">
        <w:rPr>
          <w:rFonts w:ascii="Times New Roman" w:eastAsia="Calibri" w:hAnsi="Times New Roman" w:cs="Times New Roman"/>
          <w:bCs/>
          <w:iCs/>
          <w:sz w:val="24"/>
          <w:szCs w:val="24"/>
          <w:lang w:eastAsia="zh-CN"/>
        </w:rPr>
        <w:t>is atitinka nacionalinio saugumo reikalavimus (</w:t>
      </w:r>
      <w:r w:rsidR="00283A1B" w:rsidRPr="0006477F">
        <w:rPr>
          <w:rFonts w:ascii="Times New Roman" w:eastAsia="Calibri" w:hAnsi="Times New Roman" w:cs="Times New Roman"/>
          <w:bCs/>
          <w:i/>
          <w:sz w:val="24"/>
          <w:szCs w:val="24"/>
          <w:lang w:eastAsia="zh-CN"/>
        </w:rPr>
        <w:t>je</w:t>
      </w:r>
      <w:r w:rsidR="0006477F">
        <w:rPr>
          <w:rFonts w:ascii="Times New Roman" w:eastAsia="Calibri" w:hAnsi="Times New Roman" w:cs="Times New Roman"/>
          <w:bCs/>
          <w:i/>
          <w:sz w:val="24"/>
          <w:szCs w:val="24"/>
          <w:lang w:eastAsia="zh-CN"/>
        </w:rPr>
        <w:t>i</w:t>
      </w:r>
      <w:r w:rsidR="00283A1B" w:rsidRPr="0006477F">
        <w:rPr>
          <w:rFonts w:ascii="Times New Roman" w:eastAsia="Calibri" w:hAnsi="Times New Roman" w:cs="Times New Roman"/>
          <w:bCs/>
          <w:i/>
          <w:sz w:val="24"/>
          <w:szCs w:val="24"/>
          <w:lang w:eastAsia="zh-CN"/>
        </w:rPr>
        <w:t xml:space="preserve"> taikoma</w:t>
      </w:r>
      <w:r w:rsidR="00283A1B"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r w:rsidR="00745A55">
        <w:rPr>
          <w:rFonts w:ascii="Times New Roman" w:eastAsia="Calibri" w:hAnsi="Times New Roman" w:cs="Times New Roman"/>
          <w:bCs/>
          <w:iCs/>
          <w:sz w:val="24"/>
          <w:szCs w:val="24"/>
          <w:lang w:eastAsia="zh-CN"/>
        </w:rPr>
        <w:t>ar</w:t>
      </w:r>
      <w:r w:rsidR="00A557A7">
        <w:rPr>
          <w:rFonts w:ascii="Times New Roman" w:eastAsia="Calibri" w:hAnsi="Times New Roman" w:cs="Times New Roman"/>
          <w:bCs/>
          <w:iCs/>
          <w:sz w:val="24"/>
          <w:szCs w:val="24"/>
          <w:lang w:eastAsia="zh-CN"/>
        </w:rPr>
        <w:t xml:space="preserve"> jis</w:t>
      </w:r>
      <w:r w:rsidR="00745A55">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A557A7">
        <w:rPr>
          <w:rFonts w:ascii="Times New Roman" w:eastAsia="Calibri" w:hAnsi="Times New Roman" w:cs="Times New Roman"/>
          <w:bCs/>
          <w:iCs/>
          <w:sz w:val="24"/>
          <w:szCs w:val="24"/>
          <w:lang w:eastAsia="zh-CN"/>
        </w:rPr>
        <w:t xml:space="preserve"> (</w:t>
      </w:r>
      <w:r w:rsidR="00A557A7" w:rsidRPr="00A557A7">
        <w:rPr>
          <w:rFonts w:ascii="Times New Roman" w:eastAsia="Calibri" w:hAnsi="Times New Roman" w:cs="Times New Roman"/>
          <w:bCs/>
          <w:i/>
          <w:sz w:val="24"/>
          <w:szCs w:val="24"/>
          <w:lang w:eastAsia="zh-CN"/>
        </w:rPr>
        <w:t>jei taikoma</w:t>
      </w:r>
      <w:r w:rsidR="00A557A7">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w:t>
      </w:r>
      <w:r w:rsidR="00E14F5B" w:rsidRPr="00041516">
        <w:rPr>
          <w:rFonts w:ascii="Times New Roman" w:eastAsia="Calibri" w:hAnsi="Times New Roman" w:cs="Times New Roman"/>
          <w:bCs/>
          <w:i/>
          <w:sz w:val="24"/>
          <w:szCs w:val="24"/>
          <w:lang w:eastAsia="zh-CN"/>
        </w:rPr>
        <w:t>jei taikoma</w:t>
      </w:r>
      <w:r w:rsidR="00E14F5B" w:rsidRPr="005808BB">
        <w:rPr>
          <w:rFonts w:ascii="Times New Roman" w:eastAsia="Calibri" w:hAnsi="Times New Roman" w:cs="Times New Roman"/>
          <w:bCs/>
          <w:iCs/>
          <w:sz w:val="24"/>
          <w:szCs w:val="24"/>
          <w:lang w:eastAsia="zh-CN"/>
        </w:rPr>
        <w:t xml:space="preserve">), </w:t>
      </w:r>
      <w:r w:rsidR="00DF16BD">
        <w:rPr>
          <w:rFonts w:ascii="Times New Roman" w:eastAsia="Calibri" w:hAnsi="Times New Roman" w:cs="Times New Roman"/>
          <w:bCs/>
          <w:iCs/>
          <w:sz w:val="24"/>
          <w:szCs w:val="24"/>
          <w:lang w:eastAsia="zh-CN"/>
        </w:rPr>
        <w:t xml:space="preserve">ar </w:t>
      </w:r>
      <w:r w:rsidRPr="00795A71">
        <w:rPr>
          <w:rFonts w:ascii="Times New Roman" w:eastAsia="Calibri" w:hAnsi="Times New Roman" w:cs="Times New Roman"/>
          <w:bCs/>
          <w:iCs/>
          <w:sz w:val="24"/>
          <w:szCs w:val="24"/>
          <w:lang w:eastAsia="zh-CN"/>
        </w:rPr>
        <w:t>kokybės vadybos sistemos ir (ar) aplinkos apsaugos vadybos sistemos standartams</w:t>
      </w:r>
      <w:r w:rsidR="00041516">
        <w:rPr>
          <w:rFonts w:ascii="Times New Roman" w:eastAsia="Calibri" w:hAnsi="Times New Roman" w:cs="Times New Roman"/>
          <w:bCs/>
          <w:iCs/>
          <w:sz w:val="24"/>
          <w:szCs w:val="24"/>
          <w:lang w:eastAsia="zh-CN"/>
        </w:rPr>
        <w:t xml:space="preserve"> (</w:t>
      </w:r>
      <w:r w:rsidR="00041516" w:rsidRPr="00041516">
        <w:rPr>
          <w:rFonts w:ascii="Times New Roman" w:eastAsia="Calibri" w:hAnsi="Times New Roman" w:cs="Times New Roman"/>
          <w:bCs/>
          <w:i/>
          <w:sz w:val="24"/>
          <w:szCs w:val="24"/>
          <w:lang w:eastAsia="zh-CN"/>
        </w:rPr>
        <w:t>jei taikoma</w:t>
      </w:r>
      <w:r w:rsidR="0004151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jeigu tai būtina siekiant užtikrinti tinkamą pirkimo procedūros atlikimą.</w:t>
      </w:r>
    </w:p>
    <w:p w14:paraId="43599FAC" w14:textId="06A354EB" w:rsidR="003261AA" w:rsidRPr="00E7760E"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color w:val="D9D9D9" w:themeColor="background1" w:themeShade="D9"/>
          <w:sz w:val="24"/>
          <w:szCs w:val="24"/>
          <w:lang w:eastAsia="zh-CN"/>
        </w:rPr>
      </w:pPr>
      <w:r w:rsidRPr="00E7760E">
        <w:rPr>
          <w:rFonts w:ascii="Times New Roman" w:eastAsia="Calibri" w:hAnsi="Times New Roman" w:cs="Times New Roman"/>
          <w:bCs/>
          <w:iCs/>
          <w:color w:val="D9D9D9" w:themeColor="background1" w:themeShade="D9"/>
          <w:sz w:val="24"/>
          <w:szCs w:val="24"/>
          <w:lang w:eastAsia="zh-CN"/>
        </w:rPr>
        <w:t>*</w:t>
      </w:r>
      <w:r w:rsidR="008477A7" w:rsidRPr="00E7760E">
        <w:rPr>
          <w:rFonts w:ascii="Times New Roman" w:eastAsia="Calibri" w:hAnsi="Times New Roman" w:cs="Times New Roman"/>
          <w:b/>
          <w:i/>
          <w:color w:val="D9D9D9" w:themeColor="background1" w:themeShade="D9"/>
          <w:sz w:val="24"/>
          <w:szCs w:val="24"/>
          <w:lang w:eastAsia="zh-CN"/>
        </w:rPr>
        <w:t>A</w:t>
      </w:r>
      <w:r w:rsidRPr="00E7760E">
        <w:rPr>
          <w:rFonts w:ascii="Times New Roman" w:eastAsia="Calibri" w:hAnsi="Times New Roman" w:cs="Times New Roman"/>
          <w:b/>
          <w:i/>
          <w:color w:val="D9D9D9" w:themeColor="background1" w:themeShade="D9"/>
          <w:sz w:val="24"/>
          <w:szCs w:val="24"/>
          <w:lang w:eastAsia="zh-CN"/>
        </w:rPr>
        <w:t>tliekant supaprastint</w:t>
      </w:r>
      <w:r w:rsidR="00262B38" w:rsidRPr="00E7760E">
        <w:rPr>
          <w:rFonts w:ascii="Times New Roman" w:eastAsia="Calibri" w:hAnsi="Times New Roman" w:cs="Times New Roman"/>
          <w:b/>
          <w:i/>
          <w:color w:val="D9D9D9" w:themeColor="background1" w:themeShade="D9"/>
          <w:sz w:val="24"/>
          <w:szCs w:val="24"/>
          <w:lang w:eastAsia="zh-CN"/>
        </w:rPr>
        <w:t>ą</w:t>
      </w:r>
      <w:r w:rsidRPr="00E7760E">
        <w:rPr>
          <w:rFonts w:ascii="Times New Roman" w:eastAsia="Calibri" w:hAnsi="Times New Roman" w:cs="Times New Roman"/>
          <w:b/>
          <w:i/>
          <w:color w:val="D9D9D9" w:themeColor="background1" w:themeShade="D9"/>
          <w:sz w:val="24"/>
          <w:szCs w:val="24"/>
          <w:lang w:eastAsia="zh-CN"/>
        </w:rPr>
        <w:t xml:space="preserve"> pirkim</w:t>
      </w:r>
      <w:r w:rsidR="00262B38" w:rsidRPr="00E7760E">
        <w:rPr>
          <w:rFonts w:ascii="Times New Roman" w:eastAsia="Calibri" w:hAnsi="Times New Roman" w:cs="Times New Roman"/>
          <w:b/>
          <w:i/>
          <w:color w:val="D9D9D9" w:themeColor="background1" w:themeShade="D9"/>
          <w:sz w:val="24"/>
          <w:szCs w:val="24"/>
          <w:lang w:eastAsia="zh-CN"/>
        </w:rPr>
        <w:t>ą</w:t>
      </w:r>
      <w:r w:rsidRPr="00E7760E">
        <w:rPr>
          <w:rFonts w:ascii="Times New Roman" w:eastAsia="Calibri" w:hAnsi="Times New Roman" w:cs="Times New Roman"/>
          <w:bCs/>
          <w:i/>
          <w:color w:val="D9D9D9" w:themeColor="background1" w:themeShade="D9"/>
          <w:sz w:val="24"/>
          <w:szCs w:val="24"/>
          <w:lang w:eastAsia="zh-CN"/>
        </w:rPr>
        <w:t xml:space="preserve">, kai tiekėjas pateikia </w:t>
      </w:r>
      <w:r w:rsidR="00F65133" w:rsidRPr="00E7760E">
        <w:rPr>
          <w:rFonts w:ascii="Times New Roman" w:eastAsia="Calibri" w:hAnsi="Times New Roman" w:cs="Times New Roman"/>
          <w:bCs/>
          <w:i/>
          <w:color w:val="D9D9D9" w:themeColor="background1" w:themeShade="D9"/>
          <w:sz w:val="24"/>
          <w:szCs w:val="24"/>
          <w:lang w:eastAsia="zh-CN"/>
        </w:rPr>
        <w:t>Europos bendrąjį viešųjų pirkimų dokumentą (</w:t>
      </w:r>
      <w:r w:rsidR="00F65133" w:rsidRPr="00E7760E">
        <w:rPr>
          <w:rFonts w:ascii="Times New Roman" w:eastAsia="Calibri" w:hAnsi="Times New Roman" w:cs="Times New Roman"/>
          <w:bCs/>
          <w:i/>
          <w:color w:val="D9D9D9" w:themeColor="background1" w:themeShade="D9"/>
          <w:sz w:val="24"/>
          <w:szCs w:val="24"/>
          <w:lang w:eastAsia="zh-CN"/>
        </w:rPr>
        <w:fldChar w:fldCharType="begin"/>
      </w:r>
      <w:r w:rsidR="00F65133" w:rsidRPr="00E7760E">
        <w:rPr>
          <w:rFonts w:ascii="Times New Roman" w:eastAsia="Calibri" w:hAnsi="Times New Roman" w:cs="Times New Roman"/>
          <w:bCs/>
          <w:i/>
          <w:color w:val="D9D9D9" w:themeColor="background1" w:themeShade="D9"/>
          <w:sz w:val="24"/>
          <w:szCs w:val="24"/>
          <w:lang w:eastAsia="zh-CN"/>
        </w:rPr>
        <w:instrText xml:space="preserve"> REF _Ref38291394 \h  \* MERGEFORMAT </w:instrText>
      </w:r>
      <w:r w:rsidR="00F65133" w:rsidRPr="00E7760E">
        <w:rPr>
          <w:rFonts w:ascii="Times New Roman" w:eastAsia="Calibri" w:hAnsi="Times New Roman" w:cs="Times New Roman"/>
          <w:bCs/>
          <w:i/>
          <w:color w:val="D9D9D9" w:themeColor="background1" w:themeShade="D9"/>
          <w:sz w:val="24"/>
          <w:szCs w:val="24"/>
          <w:lang w:eastAsia="zh-CN"/>
        </w:rPr>
      </w:r>
      <w:r w:rsidR="00F65133" w:rsidRPr="00E7760E">
        <w:rPr>
          <w:rFonts w:ascii="Times New Roman" w:eastAsia="Calibri" w:hAnsi="Times New Roman" w:cs="Times New Roman"/>
          <w:bCs/>
          <w:i/>
          <w:color w:val="D9D9D9" w:themeColor="background1" w:themeShade="D9"/>
          <w:sz w:val="24"/>
          <w:szCs w:val="24"/>
          <w:lang w:eastAsia="zh-CN"/>
        </w:rPr>
        <w:fldChar w:fldCharType="separate"/>
      </w:r>
      <w:r w:rsidR="00F65133" w:rsidRPr="00E7760E">
        <w:rPr>
          <w:rFonts w:ascii="Times New Roman" w:eastAsia="Calibri" w:hAnsi="Times New Roman" w:cs="Times New Roman"/>
          <w:bCs/>
          <w:i/>
          <w:color w:val="D9D9D9" w:themeColor="background1" w:themeShade="D9"/>
          <w:sz w:val="24"/>
          <w:szCs w:val="24"/>
          <w:lang w:eastAsia="zh-CN"/>
        </w:rPr>
        <w:t>toliau - EBVPD</w:t>
      </w:r>
      <w:r w:rsidR="00F65133" w:rsidRPr="00E7760E">
        <w:rPr>
          <w:rFonts w:ascii="Times New Roman" w:eastAsia="Calibri" w:hAnsi="Times New Roman" w:cs="Times New Roman"/>
          <w:bCs/>
          <w:i/>
          <w:color w:val="D9D9D9" w:themeColor="background1" w:themeShade="D9"/>
          <w:sz w:val="24"/>
          <w:szCs w:val="24"/>
          <w:lang w:eastAsia="zh-CN"/>
        </w:rPr>
        <w:fldChar w:fldCharType="end"/>
      </w:r>
      <w:r w:rsidR="00F65133" w:rsidRPr="00E7760E">
        <w:rPr>
          <w:rFonts w:ascii="Times New Roman" w:eastAsia="Calibri" w:hAnsi="Times New Roman" w:cs="Times New Roman"/>
          <w:bCs/>
          <w:i/>
          <w:color w:val="D9D9D9" w:themeColor="background1" w:themeShade="D9"/>
          <w:sz w:val="24"/>
          <w:szCs w:val="24"/>
          <w:lang w:eastAsia="zh-CN"/>
        </w:rPr>
        <w:t>)</w:t>
      </w:r>
      <w:r w:rsidRPr="00E7760E">
        <w:rPr>
          <w:rFonts w:ascii="Times New Roman" w:eastAsia="Calibri" w:hAnsi="Times New Roman" w:cs="Times New Roman"/>
          <w:bCs/>
          <w:i/>
          <w:color w:val="D9D9D9" w:themeColor="background1" w:themeShade="D9"/>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E7760E">
        <w:rPr>
          <w:rFonts w:ascii="Times New Roman" w:eastAsia="Calibri" w:hAnsi="Times New Roman" w:cs="Times New Roman"/>
          <w:bCs/>
          <w:i/>
          <w:color w:val="D9D9D9" w:themeColor="background1" w:themeShade="D9"/>
          <w:sz w:val="24"/>
          <w:szCs w:val="24"/>
          <w:lang w:eastAsia="zh-CN"/>
        </w:rPr>
        <w:t>.</w:t>
      </w:r>
    </w:p>
    <w:p w14:paraId="74DE7B8B" w14:textId="793B73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3.2. Tiekėjas </w:t>
      </w:r>
      <w:r w:rsidR="00A64B8C" w:rsidRPr="00B10B7A">
        <w:rPr>
          <w:rFonts w:ascii="Times New Roman" w:eastAsia="Calibri" w:hAnsi="Times New Roman" w:cs="Times New Roman"/>
          <w:b/>
          <w:iCs/>
          <w:sz w:val="24"/>
          <w:szCs w:val="24"/>
          <w:lang w:eastAsia="zh-CN"/>
        </w:rPr>
        <w:t>KARTU</w:t>
      </w:r>
      <w:r w:rsidR="00A64B8C">
        <w:rPr>
          <w:rFonts w:ascii="Times New Roman" w:eastAsia="Calibri" w:hAnsi="Times New Roman" w:cs="Times New Roman"/>
          <w:bCs/>
          <w:iCs/>
          <w:sz w:val="24"/>
          <w:szCs w:val="24"/>
          <w:lang w:eastAsia="zh-CN"/>
        </w:rPr>
        <w:t xml:space="preserve"> </w:t>
      </w:r>
      <w:r w:rsidR="00A64B8C" w:rsidRPr="00D370DB">
        <w:rPr>
          <w:rFonts w:ascii="Times New Roman" w:eastAsia="Calibri" w:hAnsi="Times New Roman" w:cs="Times New Roman"/>
          <w:b/>
          <w:iCs/>
          <w:sz w:val="24"/>
          <w:szCs w:val="24"/>
          <w:lang w:eastAsia="zh-CN"/>
        </w:rPr>
        <w:t>SU PASIŪLYMU</w:t>
      </w:r>
      <w:r w:rsidR="00D370DB">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w:t>
      </w:r>
      <w:r w:rsidR="00940E60" w:rsidRPr="00041516">
        <w:rPr>
          <w:rFonts w:ascii="Times New Roman" w:eastAsia="Calibri" w:hAnsi="Times New Roman" w:cs="Times New Roman"/>
          <w:bCs/>
          <w:i/>
          <w:sz w:val="24"/>
          <w:szCs w:val="24"/>
          <w:lang w:eastAsia="zh-CN"/>
        </w:rPr>
        <w:t>jei taikoma</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w:t>
      </w:r>
      <w:r w:rsidR="00CE7007" w:rsidRPr="00041516">
        <w:rPr>
          <w:rFonts w:ascii="Times New Roman" w:eastAsia="Calibri" w:hAnsi="Times New Roman" w:cs="Times New Roman"/>
          <w:bCs/>
          <w:i/>
          <w:sz w:val="24"/>
          <w:szCs w:val="24"/>
          <w:lang w:eastAsia="zh-CN"/>
        </w:rPr>
        <w:t>jei taikoma</w:t>
      </w:r>
      <w:r w:rsidR="00CE7007">
        <w:rPr>
          <w:rFonts w:ascii="Times New Roman" w:eastAsia="Calibri" w:hAnsi="Times New Roman" w:cs="Times New Roman"/>
          <w:bCs/>
          <w:iCs/>
          <w:sz w:val="24"/>
          <w:szCs w:val="24"/>
          <w:lang w:eastAsia="zh-CN"/>
        </w:rPr>
        <w:t>)</w:t>
      </w:r>
      <w:r w:rsidR="00B10B7A">
        <w:rPr>
          <w:rFonts w:ascii="Times New Roman" w:eastAsia="Calibri" w:hAnsi="Times New Roman" w:cs="Times New Roman"/>
          <w:bCs/>
          <w:iCs/>
          <w:sz w:val="24"/>
          <w:szCs w:val="24"/>
          <w:lang w:eastAsia="zh-CN"/>
        </w:rPr>
        <w:t xml:space="preserve"> (</w:t>
      </w:r>
      <w:r w:rsidR="00CE7007" w:rsidRPr="00D370DB">
        <w:rPr>
          <w:rFonts w:ascii="Times New Roman" w:eastAsia="Calibri" w:hAnsi="Times New Roman" w:cs="Times New Roman"/>
          <w:bCs/>
          <w:i/>
          <w:color w:val="0070C0"/>
          <w:sz w:val="24"/>
          <w:szCs w:val="24"/>
          <w:lang w:eastAsia="zh-CN"/>
        </w:rPr>
        <w:t>užpild</w:t>
      </w:r>
      <w:r w:rsidR="00CE41BD">
        <w:rPr>
          <w:rFonts w:ascii="Times New Roman" w:eastAsia="Calibri" w:hAnsi="Times New Roman" w:cs="Times New Roman"/>
          <w:bCs/>
          <w:i/>
          <w:color w:val="0070C0"/>
          <w:sz w:val="24"/>
          <w:szCs w:val="24"/>
          <w:lang w:eastAsia="zh-CN"/>
        </w:rPr>
        <w:t>ant</w:t>
      </w:r>
      <w:r w:rsidR="00CE7007" w:rsidRPr="00D370DB">
        <w:rPr>
          <w:rFonts w:ascii="Times New Roman" w:eastAsia="Calibri" w:hAnsi="Times New Roman" w:cs="Times New Roman"/>
          <w:bCs/>
          <w:i/>
          <w:color w:val="0070C0"/>
          <w:sz w:val="24"/>
          <w:szCs w:val="24"/>
          <w:lang w:eastAsia="zh-CN"/>
        </w:rPr>
        <w:t xml:space="preserve"> </w:t>
      </w:r>
      <w:r w:rsidR="00940EBE" w:rsidRPr="00D370DB">
        <w:rPr>
          <w:rFonts w:ascii="Times New Roman" w:eastAsia="Calibri" w:hAnsi="Times New Roman" w:cs="Times New Roman"/>
          <w:bCs/>
          <w:i/>
          <w:color w:val="0070C0"/>
          <w:sz w:val="24"/>
          <w:szCs w:val="24"/>
          <w:lang w:eastAsia="zh-CN"/>
        </w:rPr>
        <w:t>P</w:t>
      </w:r>
      <w:r w:rsidR="00CE7007" w:rsidRPr="00D370DB">
        <w:rPr>
          <w:rFonts w:ascii="Times New Roman" w:eastAsia="Calibri" w:hAnsi="Times New Roman" w:cs="Times New Roman"/>
          <w:bCs/>
          <w:i/>
          <w:color w:val="0070C0"/>
          <w:sz w:val="24"/>
          <w:szCs w:val="24"/>
          <w:lang w:eastAsia="zh-CN"/>
        </w:rPr>
        <w:t>irkimo sąlygų 3 priede „Europos bendrasis viešųjų pirkimų dokumentas“ pateikt</w:t>
      </w:r>
      <w:r w:rsidR="005E0BD6" w:rsidRPr="00D370DB">
        <w:rPr>
          <w:rFonts w:ascii="Times New Roman" w:eastAsia="Calibri" w:hAnsi="Times New Roman" w:cs="Times New Roman"/>
          <w:bCs/>
          <w:i/>
          <w:color w:val="0070C0"/>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2"/>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3.4.1. fizinių asmenų – specialistų (</w:t>
      </w:r>
      <w:proofErr w:type="spellStart"/>
      <w:r w:rsidRPr="00795A71">
        <w:rPr>
          <w:rFonts w:ascii="Times New Roman" w:eastAsia="Calibri" w:hAnsi="Times New Roman" w:cs="Times New Roman"/>
          <w:bCs/>
          <w:iCs/>
          <w:sz w:val="24"/>
          <w:szCs w:val="24"/>
          <w:lang w:eastAsia="zh-CN"/>
        </w:rPr>
        <w:t>kvazisubtiekėjų</w:t>
      </w:r>
      <w:proofErr w:type="spellEnd"/>
      <w:r w:rsidRPr="00795A71">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2A67F9F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w:t>
      </w:r>
      <w:r w:rsidR="00C46BCB">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(pv</w:t>
      </w:r>
      <w:r w:rsidR="000C7CA3">
        <w:rPr>
          <w:rFonts w:ascii="Times New Roman" w:eastAsia="Calibri" w:hAnsi="Times New Roman" w:cs="Times New Roman"/>
          <w:bCs/>
          <w:iCs/>
          <w:sz w:val="24"/>
          <w:szCs w:val="24"/>
          <w:lang w:eastAsia="zh-CN"/>
        </w:rPr>
        <w:t>z</w:t>
      </w:r>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C67EF2">
          <w:rPr>
            <w:rStyle w:val="Hyperlink"/>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eastAsia="Calibri" w:hAnsi="Times New Roman" w:cs="Times New Roman"/>
          <w:bCs/>
          <w:iCs/>
          <w:sz w:val="24"/>
          <w:szCs w:val="24"/>
          <w:lang w:eastAsia="zh-CN"/>
        </w:rPr>
        <w:footnoteReference w:id="3"/>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ListParagraph"/>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4F6EAA"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596E30" w:rsidRPr="004F6EAA"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0D1582A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4F6EAA"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4F6EAA" w:rsidRDefault="00596E30">
            <w:pPr>
              <w:spacing w:after="0" w:line="240" w:lineRule="auto"/>
              <w:jc w:val="both"/>
              <w:rPr>
                <w:rFonts w:ascii="Times New Roman" w:eastAsia="Helvetica Neue UltraLight" w:hAnsi="Times New Roman" w:cs="Times New Roman"/>
                <w:b/>
                <w:iCs/>
                <w:sz w:val="23"/>
                <w:szCs w:val="23"/>
              </w:rPr>
            </w:pPr>
          </w:p>
          <w:p w14:paraId="781834EE" w14:textId="77777777" w:rsidR="00596E30" w:rsidRPr="00596E30" w:rsidRDefault="00596E30">
            <w:pPr>
              <w:spacing w:after="0" w:line="240" w:lineRule="auto"/>
              <w:jc w:val="both"/>
              <w:rPr>
                <w:rFonts w:ascii="Times New Roman" w:eastAsia="Helvetica Neue UltraLight" w:hAnsi="Times New Roman" w:cs="Times New Roman"/>
                <w:bCs/>
                <w:iCs/>
                <w:sz w:val="23"/>
                <w:szCs w:val="23"/>
              </w:rPr>
            </w:pPr>
            <w:r w:rsidRPr="00596E30">
              <w:rPr>
                <w:rFonts w:ascii="Times New Roman" w:eastAsia="Helvetica Neue UltraLight" w:hAnsi="Times New Roman" w:cs="Times New Roman"/>
                <w:bCs/>
                <w:iCs/>
                <w:sz w:val="23"/>
                <w:szCs w:val="23"/>
              </w:rPr>
              <w:t>2)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eastAsia="Helvetica Neue UltraLight" w:hAnsi="Times New Roman" w:cs="Times New Roman"/>
                <w:bCs/>
                <w:i/>
                <w:sz w:val="23"/>
                <w:szCs w:val="23"/>
              </w:rPr>
              <w:t xml:space="preserve">kai vykdomas </w:t>
            </w:r>
            <w:r w:rsidRPr="00596E30">
              <w:rPr>
                <w:rFonts w:ascii="Times New Roman" w:eastAsia="Helvetica Neue UltraLight" w:hAnsi="Times New Roman" w:cs="Times New Roman"/>
                <w:b/>
                <w:i/>
                <w:sz w:val="23"/>
                <w:szCs w:val="23"/>
              </w:rPr>
              <w:t>tarptautinis</w:t>
            </w:r>
            <w:r w:rsidRPr="00596E30">
              <w:rPr>
                <w:rFonts w:ascii="Times New Roman" w:eastAsia="Helvetica Neue UltraLight" w:hAnsi="Times New Roman" w:cs="Times New Roman"/>
                <w:bCs/>
                <w:i/>
                <w:sz w:val="23"/>
                <w:szCs w:val="23"/>
              </w:rPr>
              <w:t xml:space="preserve"> pirkimas</w:t>
            </w:r>
            <w:r w:rsidRPr="00596E30">
              <w:rPr>
                <w:rFonts w:ascii="Times New Roman" w:eastAsia="Helvetica Neue UltraLight" w:hAnsi="Times New Roman" w:cs="Times New Roman"/>
                <w:bCs/>
                <w:iCs/>
                <w:sz w:val="23"/>
                <w:szCs w:val="23"/>
              </w:rPr>
              <w:t>);</w:t>
            </w:r>
          </w:p>
          <w:p w14:paraId="53B38B5E" w14:textId="77777777" w:rsidR="00596E30" w:rsidRPr="00596E30" w:rsidRDefault="00596E30">
            <w:pPr>
              <w:spacing w:after="0" w:line="240" w:lineRule="auto"/>
              <w:jc w:val="both"/>
              <w:rPr>
                <w:rFonts w:ascii="Times New Roman" w:eastAsia="Helvetica Neue UltraLight" w:hAnsi="Times New Roman" w:cs="Times New Roman"/>
                <w:bCs/>
                <w:iCs/>
                <w:color w:val="D9D9D9" w:themeColor="background1" w:themeShade="D9"/>
                <w:sz w:val="23"/>
                <w:szCs w:val="23"/>
              </w:rPr>
            </w:pPr>
            <w:r w:rsidRPr="00596E30">
              <w:rPr>
                <w:rFonts w:ascii="Times New Roman" w:eastAsia="Helvetica Neue UltraLight" w:hAnsi="Times New Roman" w:cs="Times New Roman"/>
                <w:bCs/>
                <w:iCs/>
                <w:color w:val="D9D9D9" w:themeColor="background1" w:themeShade="D9"/>
                <w:sz w:val="23"/>
                <w:szCs w:val="23"/>
              </w:rPr>
              <w:t xml:space="preserve">2) tiekėjo, kuris yra juridinis asmuo, kita organizacija ar jos </w:t>
            </w:r>
            <w:r w:rsidRPr="00596E30">
              <w:rPr>
                <w:rFonts w:ascii="Times New Roman" w:eastAsia="Helvetica Neue UltraLight" w:hAnsi="Times New Roman" w:cs="Times New Roman"/>
                <w:b/>
                <w:bCs/>
                <w:iCs/>
                <w:color w:val="D9D9D9" w:themeColor="background1" w:themeShade="D9"/>
                <w:sz w:val="23"/>
                <w:szCs w:val="23"/>
              </w:rPr>
              <w:t>struktūrinis</w:t>
            </w:r>
            <w:r w:rsidRPr="00596E30">
              <w:rPr>
                <w:rFonts w:ascii="Times New Roman" w:eastAsia="Helvetica Neue UltraLight" w:hAnsi="Times New Roman" w:cs="Times New Roman"/>
                <w:bCs/>
                <w:iCs/>
                <w:color w:val="D9D9D9" w:themeColor="background1" w:themeShade="D9"/>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eastAsia="Helvetica Neue UltraLight" w:hAnsi="Times New Roman" w:cs="Times New Roman"/>
                <w:bCs/>
                <w:i/>
                <w:color w:val="D9D9D9" w:themeColor="background1" w:themeShade="D9"/>
                <w:sz w:val="23"/>
                <w:szCs w:val="23"/>
              </w:rPr>
              <w:t xml:space="preserve">kai vykdomas </w:t>
            </w:r>
            <w:r w:rsidRPr="00596E30">
              <w:rPr>
                <w:rFonts w:ascii="Times New Roman" w:eastAsia="Helvetica Neue UltraLight" w:hAnsi="Times New Roman" w:cs="Times New Roman"/>
                <w:b/>
                <w:i/>
                <w:color w:val="D9D9D9" w:themeColor="background1" w:themeShade="D9"/>
                <w:sz w:val="23"/>
                <w:szCs w:val="23"/>
              </w:rPr>
              <w:t>supaprastintas</w:t>
            </w:r>
            <w:r w:rsidRPr="00596E30">
              <w:rPr>
                <w:rFonts w:ascii="Times New Roman" w:eastAsia="Helvetica Neue UltraLight" w:hAnsi="Times New Roman" w:cs="Times New Roman"/>
                <w:bCs/>
                <w:i/>
                <w:color w:val="D9D9D9" w:themeColor="background1" w:themeShade="D9"/>
                <w:sz w:val="23"/>
                <w:szCs w:val="23"/>
              </w:rPr>
              <w:t xml:space="preserve"> pirkimas</w:t>
            </w:r>
            <w:r w:rsidRPr="00596E30">
              <w:rPr>
                <w:rFonts w:ascii="Times New Roman" w:eastAsia="Helvetica Neue UltraLight" w:hAnsi="Times New Roman" w:cs="Times New Roman"/>
                <w:bCs/>
                <w:iCs/>
                <w:color w:val="D9D9D9" w:themeColor="background1" w:themeShade="D9"/>
                <w:sz w:val="23"/>
                <w:szCs w:val="23"/>
              </w:rPr>
              <w:t>);</w:t>
            </w:r>
          </w:p>
          <w:p w14:paraId="29F6673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tiekėjo, kuris yra juridinis asmuo, kita organizacija ar jos </w:t>
            </w:r>
            <w:r w:rsidRPr="004F6EAA">
              <w:rPr>
                <w:rFonts w:ascii="Times New Roman" w:eastAsia="Helvetica Neue UltraLight" w:hAnsi="Times New Roman" w:cs="Times New Roman"/>
                <w:b/>
                <w:bCs/>
                <w:iCs/>
                <w:sz w:val="23"/>
                <w:szCs w:val="23"/>
                <w:lang w:eastAsia="zh-CN"/>
              </w:rPr>
              <w:t>struktūrinis</w:t>
            </w:r>
            <w:r w:rsidRPr="004F6EA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1 dalis</w:t>
            </w:r>
          </w:p>
          <w:p w14:paraId="2E3979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61B3BC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49905B5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420DBD20"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140FF4A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335C8E8"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F7382C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4"/>
            </w:r>
            <w:r w:rsidRPr="004F6EAA">
              <w:rPr>
                <w:rFonts w:ascii="Times New Roman" w:eastAsia="Helvetica Neue UltraLight" w:hAnsi="Times New Roman" w:cs="Times New Roman"/>
                <w:iCs/>
                <w:sz w:val="23"/>
                <w:szCs w:val="23"/>
                <w:lang w:eastAsia="zh-CN"/>
              </w:rPr>
              <w:t>.</w:t>
            </w:r>
          </w:p>
          <w:p w14:paraId="6D6C098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4B6F4C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ne anksčiau kaip 180 dienų, jas skaičiuojant atgal nuo 2023-10-14. </w:t>
            </w:r>
          </w:p>
          <w:p w14:paraId="59D8999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180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6EF3F3E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4F75F203"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i/>
                <w:iCs/>
                <w:sz w:val="23"/>
                <w:szCs w:val="23"/>
                <w:lang w:eastAsia="zh-CN"/>
              </w:rPr>
              <w:t>Kai vykdomas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b/>
                <w:bCs/>
                <w:i/>
                <w:iCs/>
                <w:sz w:val="23"/>
                <w:szCs w:val="23"/>
                <w:u w:val="single"/>
                <w:lang w:eastAsia="zh-CN"/>
              </w:rPr>
              <w:t>tarptautinės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i/>
                <w:iCs/>
                <w:sz w:val="23"/>
                <w:szCs w:val="23"/>
                <w:lang w:eastAsia="zh-CN"/>
              </w:rPr>
              <w:t>vertės pirkimas</w:t>
            </w:r>
            <w:r w:rsidRPr="00596E30">
              <w:rPr>
                <w:rFonts w:ascii="Times New Roman" w:eastAsia="Helvetica Neue UltraLight" w:hAnsi="Times New Roman" w:cs="Times New Roman"/>
                <w:iCs/>
                <w:sz w:val="23"/>
                <w:szCs w:val="23"/>
                <w:lang w:eastAsia="zh-CN"/>
              </w:rPr>
              <w:t xml:space="preserve"> – Deklaracija dėl tiekėjo atsakingų asmenų (toliau –</w:t>
            </w:r>
            <w:r w:rsidRPr="00596E30">
              <w:rPr>
                <w:rFonts w:ascii="Times New Roman" w:eastAsia="Helvetica Neue UltraLight" w:hAnsi="Times New Roman" w:cs="Times New Roman"/>
                <w:b/>
                <w:bCs/>
                <w:iCs/>
                <w:sz w:val="23"/>
                <w:szCs w:val="23"/>
                <w:lang w:eastAsia="zh-CN"/>
              </w:rPr>
              <w:t xml:space="preserve"> </w:t>
            </w:r>
            <w:r w:rsidRPr="00596E30">
              <w:rPr>
                <w:rFonts w:ascii="Times New Roman" w:eastAsia="Helvetica Neue UltraLight" w:hAnsi="Times New Roman" w:cs="Times New Roman"/>
                <w:iCs/>
                <w:sz w:val="23"/>
                <w:szCs w:val="23"/>
                <w:lang w:eastAsia="zh-CN"/>
              </w:rPr>
              <w:t>Deklaracija) (</w:t>
            </w:r>
            <w:r w:rsidRPr="00596E30">
              <w:rPr>
                <w:rFonts w:ascii="Times New Roman" w:eastAsia="Helvetica Neue UltraLight" w:hAnsi="Times New Roman" w:cs="Times New Roman"/>
                <w:i/>
                <w:iCs/>
                <w:sz w:val="23"/>
                <w:szCs w:val="23"/>
                <w:lang w:eastAsia="zh-CN"/>
              </w:rPr>
              <w:t xml:space="preserve">užpildoma Pirkimo sąlygų </w:t>
            </w:r>
            <w:r w:rsidR="00825B1F">
              <w:rPr>
                <w:rFonts w:ascii="Times New Roman" w:eastAsia="Helvetica Neue UltraLight" w:hAnsi="Times New Roman" w:cs="Times New Roman"/>
                <w:i/>
                <w:iCs/>
                <w:sz w:val="23"/>
                <w:szCs w:val="23"/>
                <w:lang w:eastAsia="zh-CN"/>
              </w:rPr>
              <w:t>4</w:t>
            </w:r>
            <w:r w:rsidRPr="00596E30">
              <w:rPr>
                <w:rFonts w:ascii="Times New Roman" w:eastAsia="Helvetica Neue UltraLight" w:hAnsi="Times New Roman" w:cs="Times New Roman"/>
                <w:i/>
                <w:iCs/>
                <w:sz w:val="23"/>
                <w:szCs w:val="23"/>
                <w:lang w:eastAsia="zh-CN"/>
              </w:rPr>
              <w:t xml:space="preserve"> priede pateikta forma</w:t>
            </w:r>
            <w:r w:rsidRPr="00596E30">
              <w:rPr>
                <w:rFonts w:ascii="Times New Roman" w:eastAsia="Helvetica Neue UltraLight" w:hAnsi="Times New Roman" w:cs="Times New Roman"/>
                <w:iCs/>
                <w:sz w:val="23"/>
                <w:szCs w:val="23"/>
                <w:lang w:eastAsia="zh-CN"/>
              </w:rPr>
              <w:t xml:space="preserve">). </w:t>
            </w:r>
          </w:p>
          <w:p w14:paraId="0B5D0350" w14:textId="19C01861"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b/>
                <w:bCs/>
                <w:sz w:val="23"/>
                <w:szCs w:val="23"/>
                <w:u w:val="single"/>
                <w:lang w:eastAsia="zh-CN"/>
              </w:rPr>
              <w:t>Pastaba.</w:t>
            </w:r>
            <w:r w:rsidRPr="00596E30">
              <w:rPr>
                <w:rFonts w:ascii="Times New Roman" w:eastAsia="Helvetica Neue UltraLight" w:hAnsi="Times New Roman" w:cs="Times New Roman"/>
                <w:iCs/>
                <w:sz w:val="23"/>
                <w:szCs w:val="23"/>
                <w:lang w:eastAsia="zh-CN"/>
              </w:rPr>
              <w:t xml:space="preserve"> </w:t>
            </w:r>
            <w:r w:rsidRPr="00596E30">
              <w:rPr>
                <w:rFonts w:ascii="Times New Roman" w:eastAsia="Helvetica Neue UltraLight" w:hAnsi="Times New Roman" w:cs="Times New Roman"/>
                <w:b/>
                <w:bCs/>
                <w:iCs/>
                <w:sz w:val="23"/>
                <w:szCs w:val="23"/>
                <w:lang w:eastAsia="zh-CN"/>
              </w:rPr>
              <w:t>Perkančiajai organizacijai paprašius, Deklaraciją turės pateikti galimas pirkimo laimėtojas.</w:t>
            </w:r>
            <w:r w:rsidRPr="00596E30">
              <w:rPr>
                <w:rFonts w:ascii="Times New Roman" w:eastAsia="Helvetica Neue UltraLight" w:hAnsi="Times New Roman" w:cs="Times New Roman"/>
                <w:iCs/>
                <w:sz w:val="23"/>
                <w:szCs w:val="23"/>
                <w:lang w:eastAsia="zh-CN"/>
              </w:rPr>
              <w:t xml:space="preserve"> Kartu su Deklaracija pateikiami 1) punkte (žr. viršuje) nurodyti dokumentai, patvirtinantys deklaracijoje nurodytų atsakingų asmenų pašalinimo pagrindų nebuvimą. </w:t>
            </w:r>
            <w:r w:rsidRPr="00596E30">
              <w:rPr>
                <w:rFonts w:ascii="Times New Roman" w:eastAsia="Helvetica Neue UltraLight" w:hAnsi="Times New Roman" w:cs="Times New Roman"/>
                <w:i/>
                <w:sz w:val="23"/>
                <w:szCs w:val="23"/>
                <w:lang w:eastAsia="zh-CN"/>
              </w:rPr>
              <w:t xml:space="preserve">Deklaracijos </w:t>
            </w:r>
            <w:r w:rsidRPr="00F22E2B">
              <w:rPr>
                <w:rFonts w:ascii="Times New Roman" w:eastAsia="Helvetica Neue UltraLight" w:hAnsi="Times New Roman" w:cs="Times New Roman"/>
                <w:b/>
                <w:bCs/>
                <w:i/>
                <w:sz w:val="23"/>
                <w:szCs w:val="23"/>
                <w:lang w:eastAsia="zh-CN"/>
              </w:rPr>
              <w:t>neprašoma</w:t>
            </w:r>
            <w:r w:rsidRPr="00596E30">
              <w:rPr>
                <w:rFonts w:ascii="Times New Roman" w:eastAsia="Helvetica Neue UltraLight" w:hAnsi="Times New Roman" w:cs="Times New Roman"/>
                <w:i/>
                <w:sz w:val="23"/>
                <w:szCs w:val="23"/>
                <w:lang w:eastAsia="zh-CN"/>
              </w:rPr>
              <w:t xml:space="preserve"> pateikti, jei tiekėjas Pirkimo sąlygų </w:t>
            </w:r>
            <w:r w:rsidR="002B1862">
              <w:rPr>
                <w:rFonts w:ascii="Times New Roman" w:eastAsia="Helvetica Neue UltraLight" w:hAnsi="Times New Roman" w:cs="Times New Roman"/>
                <w:i/>
                <w:sz w:val="23"/>
                <w:szCs w:val="23"/>
                <w:lang w:eastAsia="zh-CN"/>
              </w:rPr>
              <w:t>5</w:t>
            </w:r>
            <w:r w:rsidRPr="00596E30">
              <w:rPr>
                <w:rFonts w:ascii="Times New Roman" w:eastAsia="Helvetica Neue UltraLight" w:hAnsi="Times New Roman" w:cs="Times New Roman"/>
                <w:i/>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596E30">
              <w:rPr>
                <w:rFonts w:ascii="Times New Roman" w:eastAsia="Helvetica Neue UltraLight" w:hAnsi="Times New Roman" w:cs="Times New Roman"/>
                <w:i/>
                <w:sz w:val="23"/>
                <w:szCs w:val="23"/>
                <w:lang w:eastAsia="zh-CN"/>
              </w:rPr>
              <w:t>ys</w:t>
            </w:r>
            <w:proofErr w:type="spellEnd"/>
            <w:r w:rsidRPr="00596E30">
              <w:rPr>
                <w:rFonts w:ascii="Times New Roman" w:eastAsia="Helvetica Neue UltraLight" w:hAnsi="Times New Roman" w:cs="Times New Roman"/>
                <w:i/>
                <w:sz w:val="23"/>
                <w:szCs w:val="23"/>
                <w:lang w:eastAsia="zh-CN"/>
              </w:rPr>
              <w:t>), turinčio (turinčių) teisę atstovauti tiekėjui ar jį kontroliuoti, jo vardu priimti sprendimą, sudaryti sandorį</w:t>
            </w:r>
            <w:r w:rsidRPr="00596E30">
              <w:rPr>
                <w:rFonts w:ascii="Times New Roman" w:eastAsia="Helvetica Neue UltraLight" w:hAnsi="Times New Roman" w:cs="Times New Roman"/>
                <w:iCs/>
                <w:sz w:val="23"/>
                <w:szCs w:val="23"/>
                <w:lang w:eastAsia="zh-CN"/>
              </w:rPr>
              <w:t>.</w:t>
            </w:r>
          </w:p>
          <w:p w14:paraId="0A54C585"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12A2E4B"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i/>
                <w:iCs/>
                <w:sz w:val="23"/>
                <w:szCs w:val="23"/>
                <w:lang w:eastAsia="zh-CN"/>
              </w:rPr>
              <w:t>Pateikiamos skaitmeninės dokumentų kopijos.</w:t>
            </w:r>
          </w:p>
          <w:p w14:paraId="1C377312"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color w:val="D9D9D9" w:themeColor="background1" w:themeShade="D9"/>
                <w:sz w:val="23"/>
                <w:szCs w:val="23"/>
                <w:lang w:eastAsia="zh-CN"/>
              </w:rPr>
            </w:pPr>
            <w:r w:rsidRPr="00596E30">
              <w:rPr>
                <w:rFonts w:ascii="Times New Roman" w:eastAsia="Helvetica Neue UltraLight" w:hAnsi="Times New Roman" w:cs="Times New Roman"/>
                <w:i/>
                <w:color w:val="D9D9D9" w:themeColor="background1" w:themeShade="D9"/>
                <w:sz w:val="23"/>
                <w:szCs w:val="23"/>
                <w:lang w:eastAsia="zh-CN"/>
              </w:rPr>
              <w:t xml:space="preserve">Atliekant </w:t>
            </w:r>
            <w:r w:rsidRPr="00596E30">
              <w:rPr>
                <w:rFonts w:ascii="Times New Roman" w:eastAsia="Helvetica Neue UltraLight" w:hAnsi="Times New Roman" w:cs="Times New Roman"/>
                <w:b/>
                <w:bCs/>
                <w:i/>
                <w:color w:val="D9D9D9" w:themeColor="background1" w:themeShade="D9"/>
                <w:sz w:val="23"/>
                <w:szCs w:val="23"/>
                <w:u w:val="single"/>
                <w:lang w:eastAsia="zh-CN"/>
              </w:rPr>
              <w:t>supaprastintus</w:t>
            </w:r>
            <w:r w:rsidRPr="00596E30">
              <w:rPr>
                <w:rFonts w:ascii="Times New Roman" w:eastAsia="Helvetica Neue UltraLight" w:hAnsi="Times New Roman" w:cs="Times New Roman"/>
                <w:b/>
                <w:bCs/>
                <w:i/>
                <w:color w:val="D9D9D9" w:themeColor="background1" w:themeShade="D9"/>
                <w:sz w:val="23"/>
                <w:szCs w:val="23"/>
                <w:lang w:eastAsia="zh-CN"/>
              </w:rPr>
              <w:t xml:space="preserve"> </w:t>
            </w:r>
            <w:r w:rsidRPr="00596E30">
              <w:rPr>
                <w:rFonts w:ascii="Times New Roman" w:eastAsia="Helvetica Neue UltraLight" w:hAnsi="Times New Roman" w:cs="Times New Roman"/>
                <w:i/>
                <w:color w:val="D9D9D9" w:themeColor="background1" w:themeShade="D9"/>
                <w:sz w:val="23"/>
                <w:szCs w:val="23"/>
                <w:lang w:eastAsia="zh-CN"/>
              </w:rPr>
              <w:t xml:space="preserve">pirkimus, kai tiekėjas pateikia EBVPD, pažymų, patvirtinančių VPĮ 46 straipsnyje nurodytų tiekėjo pašalinimo pagrindų nebuvimą, nereikalaujama. </w:t>
            </w:r>
          </w:p>
          <w:p w14:paraId="5B6A7BF8" w14:textId="77777777" w:rsidR="00596E30" w:rsidRPr="004D41F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u w:val="single"/>
                <w:lang w:eastAsia="zh-CN"/>
              </w:rPr>
            </w:pPr>
            <w:r w:rsidRPr="00596E30">
              <w:rPr>
                <w:rFonts w:ascii="Times New Roman" w:eastAsia="Helvetica Neue UltraLight" w:hAnsi="Times New Roman" w:cs="Times New Roman"/>
                <w:b/>
                <w:bCs/>
                <w:i/>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00596E30" w:rsidRPr="004F6EAA"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1053D2DB"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596E30" w:rsidRPr="004F6EAA"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08DCB19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4F6EAA" w:rsidRDefault="00596E30">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t>2)</w:t>
            </w:r>
            <w:r w:rsidRPr="004F6EAA">
              <w:rPr>
                <w:rFonts w:ascii="Times New Roman" w:eastAsiaTheme="minorEastAsia" w:hAnsi="Times New Roman" w:cs="Times New Roman"/>
                <w:bCs/>
                <w:color w:val="00B050"/>
                <w:sz w:val="23"/>
                <w:szCs w:val="23"/>
              </w:rPr>
              <w:t xml:space="preserve"> </w:t>
            </w:r>
            <w:r w:rsidRPr="004F6EAA">
              <w:rPr>
                <w:rFonts w:ascii="Times New Roman" w:eastAsia="Helvetica Neue UltraLight" w:hAnsi="Times New Roman" w:cs="Times New Roman"/>
                <w:bCs/>
                <w:iCs/>
                <w:sz w:val="23"/>
                <w:szCs w:val="23"/>
              </w:rPr>
              <w:t xml:space="preserve">tiekėjo, kuris yra juridinis asmuo, kita organizacija ar jos </w:t>
            </w:r>
            <w:r w:rsidRPr="004F6EAA">
              <w:rPr>
                <w:rFonts w:ascii="Times New Roman" w:eastAsia="Helvetica Neue UltraLight" w:hAnsi="Times New Roman" w:cs="Times New Roman"/>
                <w:b/>
                <w:bCs/>
                <w:iCs/>
                <w:sz w:val="23"/>
                <w:szCs w:val="23"/>
              </w:rPr>
              <w:t>struktūrinis</w:t>
            </w:r>
            <w:r w:rsidRPr="004F6EA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7DEA898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3 dalis</w:t>
            </w:r>
          </w:p>
          <w:p w14:paraId="05C3D3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07CBA126" w14:textId="77777777" w:rsidR="00596E30" w:rsidRPr="00F873AE"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29F1F6A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429092A7" w14:textId="77777777" w:rsidR="00596E30" w:rsidRPr="004F6EAA"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išrašo iš teismo sprendimo (</w:t>
            </w:r>
            <w:r w:rsidRPr="000A73B0">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Valstybinės mokesčių inspekcijos prie Lietuvos Respublikos finansų ministerijos išduoto dokumento,</w:t>
            </w:r>
          </w:p>
          <w:p w14:paraId="3F56E1AA" w14:textId="77777777" w:rsidR="00596E30" w:rsidRPr="00B92185"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031C1E2A" w14:textId="77777777" w:rsidR="00596E30" w:rsidRPr="004F6EAA"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4F6EAA" w:rsidRDefault="00596E30" w:rsidP="007416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60E68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01C0E24C"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5"/>
            </w:r>
            <w:r w:rsidRPr="004F6EAA">
              <w:rPr>
                <w:rFonts w:ascii="Times New Roman" w:eastAsia="Helvetica Neue UltraLight" w:hAnsi="Times New Roman" w:cs="Times New Roman"/>
                <w:iCs/>
                <w:sz w:val="23"/>
                <w:szCs w:val="23"/>
                <w:lang w:eastAsia="zh-CN"/>
              </w:rPr>
              <w:t>.</w:t>
            </w:r>
          </w:p>
          <w:p w14:paraId="5FB628B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w:t>
            </w:r>
            <w:r w:rsidRPr="004F6EAA">
              <w:rPr>
                <w:rFonts w:ascii="Times New Roman" w:eastAsia="Helvetica Neue UltraLight" w:hAnsi="Times New Roman" w:cs="Times New Roman"/>
                <w:i/>
                <w:sz w:val="23"/>
                <w:szCs w:val="23"/>
                <w:lang w:eastAsia="zh-CN"/>
              </w:rPr>
              <w:t>ne anksčiau kaip 120 dienų, jas skaičiuojant atgal nuo 2023-10-14.</w:t>
            </w:r>
          </w:p>
          <w:p w14:paraId="4CBA1865"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120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27A4FE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04EE195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3D4E46B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B4491">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erkančioji organizacija tikrins tą dieną, kurią buvo priimtas sprendimas patikrinti galimo laimėtojo EBVPD dokumentus (</w:t>
            </w:r>
            <w:r w:rsidRPr="00871A66">
              <w:rPr>
                <w:rFonts w:ascii="Times New Roman" w:eastAsia="Helvetica Neue UltraLight" w:hAnsi="Times New Roman" w:cs="Times New Roman"/>
                <w:i/>
                <w:iCs/>
                <w:sz w:val="23"/>
                <w:szCs w:val="23"/>
                <w:lang w:eastAsia="zh-CN"/>
              </w:rPr>
              <w:t>aktualiais bus laikomi tą dieną skelbiami Sodros duomenys)</w:t>
            </w:r>
            <w:r w:rsidRPr="004F6EAA">
              <w:rPr>
                <w:rFonts w:ascii="Times New Roman" w:eastAsia="Helvetica Neue UltraLight" w:hAnsi="Times New Roman" w:cs="Times New Roman"/>
                <w:sz w:val="23"/>
                <w:szCs w:val="23"/>
                <w:lang w:eastAsia="zh-CN"/>
              </w:rPr>
              <w:t>.</w:t>
            </w:r>
          </w:p>
          <w:p w14:paraId="7EFBB1D8"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44786207"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59557AC3"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t xml:space="preserve">Jeigu dokumentas nepateiktas kartu su pasiūlymu, tuomet,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t xml:space="preserve">Pavyzdys: Jeigu </w:t>
            </w:r>
            <w:r>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2023-10-10 kreipėsi į tiekėją prašydama iki 2023-10-14 pateikti įrodančius dokumentus, jis turi būti išduotas ne anksčiau kaip 120 dienų, jas skaičiuojant atgal nuo 2023-10-14.</w:t>
            </w:r>
          </w:p>
          <w:p w14:paraId="7E3BAE0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Pr="004F6EAA">
              <w:rPr>
                <w:rFonts w:ascii="Times New Roman" w:eastAsia="Helvetica Neue UltraLight" w:hAnsi="Times New Roman" w:cs="Times New Roman"/>
                <w:iCs/>
                <w:sz w:val="23"/>
                <w:szCs w:val="23"/>
                <w:lang w:eastAsia="zh-CN"/>
              </w:rPr>
              <w:t>.</w:t>
            </w:r>
          </w:p>
          <w:p w14:paraId="71EA741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D9D9D9" w:themeColor="background1" w:themeShade="D9"/>
                <w:sz w:val="23"/>
                <w:szCs w:val="23"/>
                <w:lang w:eastAsia="zh-CN"/>
              </w:rPr>
            </w:pPr>
            <w:r w:rsidRPr="00596E30">
              <w:rPr>
                <w:rFonts w:ascii="Times New Roman" w:eastAsia="Helvetica Neue UltraLight" w:hAnsi="Times New Roman" w:cs="Times New Roman"/>
                <w:i/>
                <w:iCs/>
                <w:color w:val="D9D9D9" w:themeColor="background1" w:themeShade="D9"/>
                <w:sz w:val="23"/>
                <w:szCs w:val="23"/>
                <w:lang w:eastAsia="zh-CN"/>
              </w:rPr>
              <w:t xml:space="preserve">Atliekant </w:t>
            </w:r>
            <w:r w:rsidRPr="00596E30">
              <w:rPr>
                <w:rFonts w:ascii="Times New Roman" w:eastAsia="Helvetica Neue UltraLight" w:hAnsi="Times New Roman" w:cs="Times New Roman"/>
                <w:b/>
                <w:bCs/>
                <w:i/>
                <w:iCs/>
                <w:color w:val="D9D9D9" w:themeColor="background1" w:themeShade="D9"/>
                <w:sz w:val="23"/>
                <w:szCs w:val="23"/>
                <w:u w:val="single"/>
                <w:lang w:eastAsia="zh-CN"/>
              </w:rPr>
              <w:t>supaprastintus</w:t>
            </w:r>
            <w:r w:rsidRPr="00596E30">
              <w:rPr>
                <w:rFonts w:ascii="Times New Roman" w:eastAsia="Helvetica Neue UltraLight" w:hAnsi="Times New Roman" w:cs="Times New Roman"/>
                <w:i/>
                <w:iCs/>
                <w:color w:val="D9D9D9" w:themeColor="background1" w:themeShade="D9"/>
                <w:sz w:val="23"/>
                <w:szCs w:val="23"/>
                <w:lang w:eastAsia="zh-CN"/>
              </w:rPr>
              <w:t xml:space="preserve"> pirkimus, kai tiekėjas pateikia EBVPD, pažymų, patvirtinančių VPĮ 46 straipsnyje nurodytų tiekėjo pašalinimo pagrindų nebuvimą, nereikalaujama. </w:t>
            </w:r>
          </w:p>
          <w:p w14:paraId="249EB6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b/>
                <w:bCs/>
                <w:i/>
                <w:iCs/>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r w:rsidRPr="00596E30">
              <w:rPr>
                <w:rFonts w:ascii="Times New Roman" w:eastAsia="Helvetica Neue UltraLight" w:hAnsi="Times New Roman" w:cs="Times New Roman"/>
                <w:i/>
                <w:iCs/>
                <w:color w:val="D9D9D9" w:themeColor="background1" w:themeShade="D9"/>
                <w:sz w:val="23"/>
                <w:szCs w:val="23"/>
                <w:lang w:eastAsia="zh-CN"/>
              </w:rPr>
              <w:t>.</w:t>
            </w:r>
          </w:p>
        </w:tc>
      </w:tr>
      <w:tr w:rsidR="00596E30" w:rsidRPr="004F6EAA"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596E30" w:rsidRPr="004F6EAA"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pirkimo komisijos ar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2 punktas</w:t>
            </w:r>
          </w:p>
          <w:p w14:paraId="1820A9E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239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34A7885F" w14:textId="77777777" w:rsidR="00596E30" w:rsidRPr="00106B5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3"/>
                <w:szCs w:val="23"/>
                <w:lang w:eastAsia="zh-CN"/>
              </w:rPr>
            </w:pPr>
            <w:r w:rsidRPr="00106B5A">
              <w:rPr>
                <w:rFonts w:ascii="Times New Roman" w:eastAsia="Helvetica Neue UltraLight" w:hAnsi="Times New Roman" w:cs="Times New Roman"/>
                <w:iCs/>
                <w:color w:val="C00000"/>
                <w:sz w:val="23"/>
                <w:szCs w:val="23"/>
                <w:lang w:eastAsia="zh-CN"/>
              </w:rPr>
              <w:t>SVARBU</w:t>
            </w:r>
          </w:p>
          <w:p w14:paraId="1A2777D6" w14:textId="4D886DF1"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r w:rsidRPr="004F6EAA">
              <w:rPr>
                <w:rFonts w:ascii="Times New Roman" w:hAnsi="Times New Roman" w:cs="Times New Roman"/>
                <w:color w:val="000000"/>
                <w:spacing w:val="2"/>
                <w:sz w:val="23"/>
                <w:szCs w:val="23"/>
                <w:shd w:val="clear" w:color="auto" w:fill="FFFFFF"/>
              </w:rPr>
              <w:t> </w:t>
            </w:r>
          </w:p>
        </w:tc>
      </w:tr>
      <w:tr w:rsidR="00596E30" w:rsidRPr="004F6EAA"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4 punktas</w:t>
            </w:r>
          </w:p>
          <w:p w14:paraId="2DA60F0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69A38D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43AE2BE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587BE3">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4F6EAA"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5 punktas</w:t>
            </w:r>
          </w:p>
          <w:p w14:paraId="5D16694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FD28F4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E2559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6 punktas</w:t>
            </w:r>
          </w:p>
          <w:p w14:paraId="7DB1ADD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789D9E8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587BE3"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596E30" w:rsidRPr="004F6EAA"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0BB5D3D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0D7AB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6581C2D"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0" w:history="1">
              <w:r w:rsidRPr="00587BE3">
                <w:rPr>
                  <w:rStyle w:val="Hyperlink"/>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587BE3">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4F6EAA">
              <w:rPr>
                <w:rFonts w:ascii="Times New Roman" w:eastAsia="Helvetica Neue UltraLight" w:hAnsi="Times New Roman" w:cs="Times New Roman"/>
                <w:iCs/>
                <w:sz w:val="23"/>
                <w:szCs w:val="23"/>
                <w:lang w:eastAsia="zh-CN"/>
              </w:rPr>
              <w:t>.</w:t>
            </w:r>
          </w:p>
        </w:tc>
      </w:tr>
      <w:tr w:rsidR="00596E30" w:rsidRPr="004F6EAA"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3.7.1</w:t>
            </w:r>
            <w:r>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b papunktis</w:t>
            </w:r>
          </w:p>
          <w:p w14:paraId="1C5CC2E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DAD00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509C2B9A"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2">
              <w:r w:rsidRPr="00587BE3">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596E30" w:rsidRPr="004F6EAA"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8ED70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2A1A0C4"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587BE3">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596E30" w:rsidRPr="004F6EAA"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9778F9"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3</w:t>
            </w:r>
            <w:r w:rsidRPr="009778F9">
              <w:rPr>
                <w:rFonts w:ascii="Times New Roman" w:eastAsia="Helvetica Neue UltraLight" w:hAnsi="Times New Roman" w:cs="Times New Roman"/>
                <w:b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Tačiau kai yra šiame punkte apibrėžta situacija,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b/>
                <w:bCs/>
                <w:iCs/>
                <w:sz w:val="23"/>
                <w:szCs w:val="23"/>
                <w:lang w:eastAsia="zh-CN"/>
              </w:rPr>
              <w:t>VPĮ 46 straipsnio 6 dalies 2 punktas</w:t>
            </w:r>
          </w:p>
          <w:p w14:paraId="6816CE7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DFB36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Pr>
                <w:rFonts w:ascii="Times New Roman" w:eastAsia="Helvetica Neue UltraLight" w:hAnsi="Times New Roman" w:cs="Times New Roman"/>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8D7D77">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 xml:space="preserve">. </w:t>
            </w:r>
          </w:p>
          <w:p w14:paraId="4C5AC32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yperlink"/>
                  <w:rFonts w:ascii="Times New Roman" w:eastAsia="Helvetica Neue UltraLight" w:hAnsi="Times New Roman" w:cs="Times New Roman"/>
                  <w:bCs/>
                  <w:iCs/>
                  <w:color w:val="0000FF"/>
                  <w:sz w:val="23"/>
                  <w:szCs w:val="23"/>
                  <w:lang w:eastAsia="zh-CN"/>
                </w:rPr>
                <w:t>https://www.registrucentras.lt/jar/p/</w:t>
              </w:r>
            </w:hyperlink>
          </w:p>
          <w:p w14:paraId="14E050D8"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Prireikus,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eastAsia="Helvetica Neue UltraLight" w:hAnsi="Times New Roman" w:cs="Times New Roman"/>
                <w:sz w:val="23"/>
                <w:szCs w:val="23"/>
                <w:lang w:eastAsia="zh-CN"/>
              </w:rPr>
              <w:t>tos dienos, kai tiekėjas Perkančiosios organizacijos prašymu turės pateikti pašalinimo pagrindų nebuvimą patvirtinančius dokumentus.</w:t>
            </w:r>
            <w:r w:rsidRPr="004F6EAA">
              <w:rPr>
                <w:rFonts w:ascii="Times New Roman" w:eastAsia="Helvetica Neue UltraLight" w:hAnsi="Times New Roman" w:cs="Times New Roman"/>
                <w:iCs/>
                <w:sz w:val="23"/>
                <w:szCs w:val="23"/>
                <w:lang w:eastAsia="zh-CN"/>
              </w:rPr>
              <w:t xml:space="preserve"> </w:t>
            </w:r>
            <w:r w:rsidRPr="00A36311">
              <w:rPr>
                <w:rFonts w:ascii="Times New Roman" w:eastAsia="Helvetica Neue UltraLight" w:hAnsi="Times New Roman" w:cs="Times New Roman"/>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2023-10-10 kreipėsi į tiekėją prašydama iki 2023-10-14 pateikti įrodančius dokumentus, jis turi būti išduotas ne anksčiau kaip 120 dienų, jas skaičiuojant atgal nuo 2023-10-14.</w:t>
            </w:r>
          </w:p>
          <w:p w14:paraId="5B8144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7777777" w:rsidR="00596E30" w:rsidRPr="00A3631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596E30">
              <w:rPr>
                <w:rFonts w:ascii="Times New Roman" w:eastAsia="Helvetica Neue UltraLight" w:hAnsi="Times New Roman" w:cs="Times New Roman"/>
                <w:i/>
                <w:color w:val="D9D9D9" w:themeColor="background1" w:themeShade="D9"/>
                <w:sz w:val="23"/>
                <w:szCs w:val="23"/>
                <w:lang w:eastAsia="zh-CN"/>
              </w:rPr>
              <w:t xml:space="preserve">Jeigu vykdomas </w:t>
            </w:r>
            <w:r w:rsidRPr="00596E30">
              <w:rPr>
                <w:rFonts w:ascii="Times New Roman" w:eastAsia="Helvetica Neue UltraLight" w:hAnsi="Times New Roman" w:cs="Times New Roman"/>
                <w:b/>
                <w:bCs/>
                <w:i/>
                <w:color w:val="D9D9D9" w:themeColor="background1" w:themeShade="D9"/>
                <w:sz w:val="23"/>
                <w:szCs w:val="23"/>
                <w:u w:val="single"/>
                <w:lang w:eastAsia="zh-CN"/>
              </w:rPr>
              <w:t>supaprastintas</w:t>
            </w:r>
            <w:r w:rsidRPr="00596E30">
              <w:rPr>
                <w:rFonts w:ascii="Times New Roman" w:eastAsia="Helvetica Neue UltraLight" w:hAnsi="Times New Roman" w:cs="Times New Roman"/>
                <w:i/>
                <w:color w:val="D9D9D9" w:themeColor="background1" w:themeShade="D9"/>
                <w:sz w:val="23"/>
                <w:szCs w:val="23"/>
                <w:lang w:eastAsia="zh-CN"/>
              </w:rPr>
              <w:t xml:space="preserve"> pirkimas, </w:t>
            </w:r>
            <w:r w:rsidRPr="00596E30">
              <w:rPr>
                <w:rFonts w:ascii="Times New Roman" w:eastAsia="Helvetica Neue UltraLight" w:hAnsi="Times New Roman" w:cs="Times New Roman"/>
                <w:b/>
                <w:bCs/>
                <w:i/>
                <w:color w:val="D9D9D9" w:themeColor="background1" w:themeShade="D9"/>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14:paraId="30079607" w14:textId="77777777" w:rsidR="00003667" w:rsidRPr="00795A71"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0776F4">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FD040A">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FD040A">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1B6418B0"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erkančioji organizacija jo nepašalina iš pirkimo procedūros, kai yra abi šios sąlygos kartu:</w:t>
      </w:r>
    </w:p>
    <w:p w14:paraId="0789A304" w14:textId="142A7649"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3.11.1. tiekėjas pateikė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76365175"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21705D">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 xml:space="preserve">omisija įvertino tiekėjo informaciją, pateiktą pagal </w:t>
      </w:r>
      <w:r w:rsidR="0021705D">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3.11.1 p</w:t>
      </w:r>
      <w:r w:rsidR="00892144">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3B4BAA">
        <w:rPr>
          <w:rFonts w:ascii="Times New Roman" w:eastAsia="Times New Roman" w:hAnsi="Times New Roman" w:cs="Times New Roman"/>
          <w:sz w:val="24"/>
          <w:szCs w:val="24"/>
          <w:lang w:eastAsia="lt-LT"/>
        </w:rPr>
        <w:t>P</w:t>
      </w:r>
      <w:r w:rsidR="00D7347B">
        <w:rPr>
          <w:rFonts w:ascii="Times New Roman" w:eastAsia="Times New Roman" w:hAnsi="Times New Roman" w:cs="Times New Roman"/>
          <w:sz w:val="24"/>
          <w:szCs w:val="24"/>
          <w:lang w:eastAsia="lt-LT"/>
        </w:rPr>
        <w:t>irkimo są</w:t>
      </w:r>
      <w:r w:rsidR="00644621">
        <w:rPr>
          <w:rFonts w:ascii="Times New Roman" w:eastAsia="Times New Roman" w:hAnsi="Times New Roman" w:cs="Times New Roman"/>
          <w:sz w:val="24"/>
          <w:szCs w:val="24"/>
          <w:lang w:eastAsia="lt-LT"/>
        </w:rPr>
        <w:t xml:space="preserve">lygų </w:t>
      </w:r>
      <w:r w:rsidRPr="00795A71">
        <w:rPr>
          <w:rFonts w:ascii="Times New Roman" w:eastAsia="Times New Roman" w:hAnsi="Times New Roman" w:cs="Times New Roman"/>
          <w:sz w:val="24"/>
          <w:szCs w:val="24"/>
          <w:lang w:eastAsia="lt-LT"/>
        </w:rPr>
        <w:t>3.11.1 p</w:t>
      </w:r>
      <w:r w:rsidR="000C657C">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e nurodytos tiekėjo informacijos gavimo.</w:t>
      </w:r>
    </w:p>
    <w:p w14:paraId="5333D1F8" w14:textId="57C5085C"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3.12. Tiekėjas negali pasinaudoti </w:t>
      </w:r>
      <w:r w:rsidR="003B4BAA">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14:paraId="060AFAD4" w14:textId="330F598E"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 xml:space="preserve">straipsnio 1, 2, 4 ir 6 dalyse nurodytų pašalinimo pagrindų laikotarpis, </w:t>
      </w:r>
      <w:r w:rsidR="00B8200A">
        <w:rPr>
          <w:rFonts w:ascii="Times New Roman" w:eastAsia="Times New Roman" w:hAnsi="Times New Roman" w:cs="Times New Roman"/>
          <w:bCs/>
          <w:sz w:val="24"/>
          <w:szCs w:val="24"/>
          <w:lang w:eastAsia="en-GB"/>
        </w:rPr>
        <w:t>P</w:t>
      </w:r>
      <w:r w:rsidRPr="00795A71">
        <w:rPr>
          <w:rFonts w:ascii="Times New Roman" w:eastAsia="Times New Roman" w:hAnsi="Times New Roman" w:cs="Times New Roman"/>
          <w:bCs/>
          <w:sz w:val="24"/>
          <w:szCs w:val="24"/>
          <w:lang w:eastAsia="en-GB"/>
        </w:rPr>
        <w:t>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7A871361" w14:textId="70A27E1F" w:rsidR="00104AE8" w:rsidRPr="00795A71" w:rsidRDefault="00104AE8" w:rsidP="00104AE8">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14:paraId="2AFF6ABF"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23AEFAA1" w14:textId="35F655B3"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sz w:val="24"/>
          <w:szCs w:val="24"/>
        </w:rPr>
        <w:t>3.1</w:t>
      </w:r>
      <w:r>
        <w:rPr>
          <w:rFonts w:ascii="Times New Roman" w:eastAsia="Times New Roman" w:hAnsi="Times New Roman" w:cs="Times New Roman"/>
          <w:sz w:val="24"/>
          <w:szCs w:val="24"/>
        </w:rPr>
        <w:t>5</w:t>
      </w:r>
      <w:r w:rsidRPr="00795A71">
        <w:rPr>
          <w:rFonts w:ascii="Times New Roman" w:eastAsia="Times New Roman" w:hAnsi="Times New Roman" w:cs="Times New Roman"/>
          <w:sz w:val="24"/>
          <w:szCs w:val="24"/>
        </w:rPr>
        <w:t xml:space="preserve">.1. </w:t>
      </w:r>
      <w:r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w:t>
      </w:r>
      <w:r w:rsidRPr="00CD67F9">
        <w:rPr>
          <w:rFonts w:ascii="Times New Roman" w:eastAsia="Calibri" w:hAnsi="Times New Roman" w:cs="Times New Roman"/>
          <w:i/>
          <w:iCs/>
          <w:sz w:val="24"/>
          <w:szCs w:val="24"/>
        </w:rPr>
        <w:t>jei užpildytame EBVPD bus pateikta nuoroda prie neatlygintinai prieinamų nacionalinės duomenų bazės duomenų</w:t>
      </w:r>
      <w:r w:rsidRPr="00795A71">
        <w:rPr>
          <w:rFonts w:ascii="Times New Roman" w:eastAsia="Calibri" w:hAnsi="Times New Roman" w:cs="Times New Roman"/>
          <w:sz w:val="24"/>
          <w:szCs w:val="24"/>
        </w:rPr>
        <w:t>);</w:t>
      </w:r>
    </w:p>
    <w:p w14:paraId="0AD1B2C8" w14:textId="77777777" w:rsidR="00104AE8" w:rsidRPr="00795A71"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3.1</w:t>
      </w:r>
      <w:r>
        <w:rPr>
          <w:rFonts w:ascii="Times New Roman" w:eastAsia="Calibri" w:hAnsi="Times New Roman" w:cs="Times New Roman"/>
          <w:sz w:val="24"/>
          <w:szCs w:val="24"/>
        </w:rPr>
        <w:t>5</w:t>
      </w:r>
      <w:r w:rsidRPr="00795A71">
        <w:rPr>
          <w:rFonts w:ascii="Times New Roman" w:eastAsia="Calibri" w:hAnsi="Times New Roman"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eastAsia="Calibri" w:hAnsi="Times New Roman" w:cs="Times New Roman"/>
          <w:sz w:val="24"/>
          <w:szCs w:val="24"/>
        </w:rPr>
        <w:t>P</w:t>
      </w:r>
      <w:r w:rsidRPr="00795A71">
        <w:rPr>
          <w:rFonts w:ascii="Times New Roman" w:eastAsia="Calibri" w:hAnsi="Times New Roman" w:cs="Times New Roman"/>
          <w:sz w:val="24"/>
          <w:szCs w:val="24"/>
        </w:rPr>
        <w:t>irkimo sąlygose nustatytą dokumentų galiojimo laikotarpį.</w:t>
      </w:r>
    </w:p>
    <w:p w14:paraId="29C4504A"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4AF9B4AC" w14:textId="25505773" w:rsidR="00104AE8" w:rsidRPr="00795A71"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38A444" w14:textId="7A4D2BCF" w:rsidR="007D6A31" w:rsidRDefault="007A5C7E" w:rsidP="007D6A3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sz w:val="24"/>
          <w:szCs w:val="24"/>
        </w:rPr>
      </w:pPr>
      <w:bookmarkStart w:id="7" w:name="_Hlk22194055"/>
      <w:bookmarkStart w:id="8" w:name="_Hlk23406161"/>
      <w:bookmarkEnd w:id="6"/>
      <w:r w:rsidRPr="00795A71">
        <w:rPr>
          <w:rFonts w:ascii="Times New Roman" w:eastAsia="Helvetica Neue UltraLight" w:hAnsi="Times New Roman" w:cs="Helvetica Neue UltraLight"/>
          <w:sz w:val="24"/>
          <w:szCs w:val="24"/>
          <w:lang w:eastAsia="zh-CN"/>
        </w:rPr>
        <w:t>3.1</w:t>
      </w:r>
      <w:r w:rsidR="00104AE8">
        <w:rPr>
          <w:rFonts w:ascii="Times New Roman" w:eastAsia="Helvetica Neue UltraLight" w:hAnsi="Times New Roman" w:cs="Helvetica Neue UltraLight"/>
          <w:sz w:val="24"/>
          <w:szCs w:val="24"/>
          <w:lang w:eastAsia="zh-CN"/>
        </w:rPr>
        <w:t>7</w:t>
      </w:r>
      <w:r w:rsidRPr="00795A71">
        <w:rPr>
          <w:rFonts w:ascii="Times New Roman" w:eastAsia="Helvetica Neue UltraLight" w:hAnsi="Times New Roman" w:cs="Helvetica Neue UltraLight"/>
          <w:sz w:val="24"/>
          <w:szCs w:val="24"/>
          <w:lang w:eastAsia="zh-CN"/>
        </w:rPr>
        <w:t>.</w:t>
      </w:r>
      <w:r w:rsidR="00D04099" w:rsidRPr="00D04099">
        <w:rPr>
          <w:rFonts w:ascii="Times New Roman" w:eastAsia="Helvetica Neue UltraLight" w:hAnsi="Times New Roman" w:cs="Helvetica Neue UltraLight"/>
          <w:b/>
          <w:bCs/>
          <w:color w:val="000000"/>
          <w:sz w:val="24"/>
          <w:szCs w:val="24"/>
          <w:lang w:eastAsia="zh-CN"/>
        </w:rPr>
        <w:t xml:space="preserve"> </w:t>
      </w:r>
      <w:r w:rsidR="007D6A31" w:rsidRPr="007F5785">
        <w:rPr>
          <w:rFonts w:ascii="Times New Roman" w:eastAsia="Helvetica Neue UltraLight" w:hAnsi="Times New Roman" w:cs="Helvetica Neue UltraLight"/>
          <w:b/>
          <w:bCs/>
          <w:color w:val="000000" w:themeColor="text1"/>
          <w:sz w:val="24"/>
          <w:szCs w:val="24"/>
          <w:lang w:eastAsia="zh-CN"/>
        </w:rPr>
        <w:t>Tiekėjui nustatomi kvalifikacijos reikalavimai</w:t>
      </w:r>
      <w:r w:rsidR="007D6A31" w:rsidRPr="007F5785">
        <w:rPr>
          <w:rFonts w:ascii="Times New Roman" w:eastAsia="Helvetica Neue UltraLight" w:hAnsi="Times New Roman" w:cs="Helvetica Neue UltraLight"/>
          <w:color w:val="000000" w:themeColor="text1"/>
          <w:sz w:val="24"/>
          <w:szCs w:val="24"/>
          <w:lang w:eastAsia="zh-CN"/>
        </w:rPr>
        <w:t>.</w:t>
      </w:r>
      <w:r w:rsidR="007D6A31" w:rsidRPr="007F5785">
        <w:t xml:space="preserve"> </w:t>
      </w:r>
      <w:r w:rsidR="007D6A31" w:rsidRPr="007F5785">
        <w:rPr>
          <w:rFonts w:ascii="Times New Roman" w:hAnsi="Times New Roman" w:cs="Times New Roman"/>
          <w:sz w:val="24"/>
          <w:szCs w:val="24"/>
        </w:rPr>
        <w:t>Tiekėjo kvalifikacija turi būti įgyta iki pasiūlymų pateikimo termino pabaigos (susipažinimo su pasiūlymais dienos).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Šie dokumentai perkančiajai organizacijai turės būti pateikti iki pirkimo sutarties pasirašymo:</w:t>
      </w:r>
    </w:p>
    <w:p w14:paraId="573524A6" w14:textId="77777777" w:rsidR="009C2676" w:rsidRPr="00A42CAF" w:rsidRDefault="009C2676" w:rsidP="009C2676">
      <w:pPr>
        <w:spacing w:after="0" w:line="240" w:lineRule="auto"/>
        <w:jc w:val="center"/>
        <w:rPr>
          <w:rFonts w:ascii="Times New Roman" w:eastAsia="Times New Roman" w:hAnsi="Times New Roman" w:cs="Times New Roman"/>
          <w:b/>
          <w:sz w:val="24"/>
          <w:szCs w:val="24"/>
          <w:lang w:eastAsia="lt-LT"/>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6"/>
        <w:gridCol w:w="3661"/>
        <w:gridCol w:w="2686"/>
        <w:gridCol w:w="2266"/>
      </w:tblGrid>
      <w:tr w:rsidR="009C2676" w:rsidRPr="00A42CAF" w14:paraId="49128660" w14:textId="77777777" w:rsidTr="009C2676">
        <w:tc>
          <w:tcPr>
            <w:tcW w:w="523" w:type="pct"/>
            <w:tcBorders>
              <w:top w:val="single" w:sz="8" w:space="0" w:color="auto"/>
              <w:left w:val="single" w:sz="8" w:space="0" w:color="auto"/>
              <w:bottom w:val="single" w:sz="8" w:space="0" w:color="auto"/>
              <w:right w:val="single" w:sz="8" w:space="0" w:color="auto"/>
            </w:tcBorders>
            <w:hideMark/>
          </w:tcPr>
          <w:p w14:paraId="2CCBD4BD" w14:textId="77777777" w:rsidR="009C2676" w:rsidRPr="00A42CAF" w:rsidRDefault="009C2676" w:rsidP="00F16053">
            <w:pPr>
              <w:spacing w:after="0" w:line="240" w:lineRule="auto"/>
              <w:jc w:val="both"/>
              <w:textAlignment w:val="baseline"/>
              <w:rPr>
                <w:rFonts w:ascii="Times New Roman" w:eastAsia="Calibri" w:hAnsi="Times New Roman" w:cs="Times New Roman"/>
                <w:b/>
                <w:bCs/>
                <w:sz w:val="24"/>
                <w:szCs w:val="24"/>
                <w:lang w:eastAsia="lt-LT"/>
              </w:rPr>
            </w:pPr>
            <w:r w:rsidRPr="00A42CAF">
              <w:rPr>
                <w:rFonts w:ascii="Times New Roman" w:eastAsia="Calibri" w:hAnsi="Times New Roman" w:cs="Times New Roman"/>
                <w:b/>
                <w:bCs/>
                <w:color w:val="000000"/>
                <w:sz w:val="24"/>
                <w:szCs w:val="24"/>
                <w:lang w:eastAsia="lt-LT"/>
              </w:rPr>
              <w:t>Eil. Nr. </w:t>
            </w:r>
          </w:p>
        </w:tc>
        <w:tc>
          <w:tcPr>
            <w:tcW w:w="1903" w:type="pct"/>
            <w:tcBorders>
              <w:top w:val="single" w:sz="8" w:space="0" w:color="auto"/>
              <w:left w:val="nil"/>
              <w:bottom w:val="single" w:sz="8" w:space="0" w:color="auto"/>
              <w:right w:val="single" w:sz="8" w:space="0" w:color="auto"/>
            </w:tcBorders>
            <w:hideMark/>
          </w:tcPr>
          <w:p w14:paraId="22AD27BC" w14:textId="77777777" w:rsidR="009C2676" w:rsidRPr="00A42CAF" w:rsidRDefault="009C2676" w:rsidP="00F16053">
            <w:pPr>
              <w:spacing w:after="0" w:line="240" w:lineRule="auto"/>
              <w:jc w:val="both"/>
              <w:textAlignment w:val="baseline"/>
              <w:rPr>
                <w:rFonts w:ascii="Times New Roman" w:eastAsia="Calibri" w:hAnsi="Times New Roman" w:cs="Times New Roman"/>
                <w:b/>
                <w:bCs/>
                <w:sz w:val="24"/>
                <w:szCs w:val="24"/>
                <w:lang w:eastAsia="lt-LT"/>
              </w:rPr>
            </w:pPr>
            <w:r w:rsidRPr="00A42CAF">
              <w:rPr>
                <w:rFonts w:ascii="Times New Roman" w:eastAsia="Calibri" w:hAnsi="Times New Roman" w:cs="Times New Roman"/>
                <w:b/>
                <w:bCs/>
                <w:color w:val="000000"/>
                <w:sz w:val="24"/>
                <w:szCs w:val="24"/>
                <w:lang w:eastAsia="lt-LT"/>
              </w:rPr>
              <w:t>Kvalifikacijos reikalavimai</w:t>
            </w:r>
          </w:p>
        </w:tc>
        <w:tc>
          <w:tcPr>
            <w:tcW w:w="1396" w:type="pct"/>
            <w:tcBorders>
              <w:top w:val="single" w:sz="8" w:space="0" w:color="auto"/>
              <w:left w:val="nil"/>
              <w:bottom w:val="single" w:sz="8" w:space="0" w:color="auto"/>
              <w:right w:val="single" w:sz="8" w:space="0" w:color="auto"/>
            </w:tcBorders>
            <w:hideMark/>
          </w:tcPr>
          <w:p w14:paraId="67DA1F4D" w14:textId="77777777" w:rsidR="009C2676" w:rsidRPr="00A42CAF" w:rsidRDefault="009C2676" w:rsidP="00F16053">
            <w:pPr>
              <w:spacing w:after="0" w:line="240" w:lineRule="auto"/>
              <w:ind w:left="141"/>
              <w:jc w:val="both"/>
              <w:textAlignment w:val="baseline"/>
              <w:rPr>
                <w:rFonts w:ascii="Times New Roman" w:eastAsia="Calibri" w:hAnsi="Times New Roman" w:cs="Times New Roman"/>
                <w:b/>
                <w:bCs/>
                <w:sz w:val="24"/>
                <w:szCs w:val="24"/>
                <w:lang w:eastAsia="lt-LT"/>
              </w:rPr>
            </w:pPr>
            <w:r w:rsidRPr="00A42CAF">
              <w:rPr>
                <w:rFonts w:ascii="Times New Roman" w:eastAsia="Calibri" w:hAnsi="Times New Roman" w:cs="Times New Roman"/>
                <w:b/>
                <w:bCs/>
                <w:color w:val="000000"/>
                <w:sz w:val="24"/>
                <w:szCs w:val="24"/>
                <w:lang w:eastAsia="lt-LT"/>
              </w:rPr>
              <w:t>Patvirtinančių dokumentų sąrašas </w:t>
            </w:r>
          </w:p>
        </w:tc>
        <w:tc>
          <w:tcPr>
            <w:tcW w:w="1178" w:type="pct"/>
            <w:tcBorders>
              <w:top w:val="single" w:sz="8" w:space="0" w:color="auto"/>
              <w:left w:val="nil"/>
              <w:bottom w:val="single" w:sz="8" w:space="0" w:color="auto"/>
              <w:right w:val="single" w:sz="8" w:space="0" w:color="auto"/>
            </w:tcBorders>
            <w:hideMark/>
          </w:tcPr>
          <w:p w14:paraId="35EFBC2B" w14:textId="77777777" w:rsidR="009C2676" w:rsidRPr="00A42CAF" w:rsidRDefault="009C2676" w:rsidP="00F16053">
            <w:pPr>
              <w:spacing w:after="0" w:line="240" w:lineRule="auto"/>
              <w:ind w:left="149" w:right="118"/>
              <w:jc w:val="both"/>
              <w:textAlignment w:val="baseline"/>
              <w:rPr>
                <w:rFonts w:ascii="Times New Roman" w:eastAsia="Calibri" w:hAnsi="Times New Roman" w:cs="Times New Roman"/>
                <w:b/>
                <w:bCs/>
                <w:sz w:val="24"/>
                <w:szCs w:val="24"/>
                <w:lang w:eastAsia="lt-LT"/>
              </w:rPr>
            </w:pPr>
            <w:r w:rsidRPr="00A42CAF">
              <w:rPr>
                <w:rFonts w:ascii="Times New Roman" w:eastAsia="Calibri" w:hAnsi="Times New Roman" w:cs="Times New Roman"/>
                <w:b/>
                <w:bCs/>
                <w:color w:val="000000"/>
                <w:sz w:val="24"/>
                <w:szCs w:val="24"/>
                <w:lang w:eastAsia="lt-LT"/>
              </w:rPr>
              <w:t>Subjektas, kuris turi atitikti reikalavimą </w:t>
            </w:r>
          </w:p>
        </w:tc>
      </w:tr>
      <w:tr w:rsidR="009C2676" w:rsidRPr="00A42CAF" w14:paraId="07934774" w14:textId="77777777" w:rsidTr="009C2676">
        <w:tc>
          <w:tcPr>
            <w:tcW w:w="5000" w:type="pct"/>
            <w:gridSpan w:val="4"/>
            <w:tcBorders>
              <w:top w:val="single" w:sz="8" w:space="0" w:color="auto"/>
              <w:left w:val="single" w:sz="8" w:space="0" w:color="auto"/>
              <w:bottom w:val="single" w:sz="8" w:space="0" w:color="auto"/>
              <w:right w:val="single" w:sz="8" w:space="0" w:color="auto"/>
            </w:tcBorders>
          </w:tcPr>
          <w:p w14:paraId="66B9F906" w14:textId="77777777" w:rsidR="009C2676" w:rsidRPr="00A42CAF" w:rsidRDefault="009C2676" w:rsidP="00F16053">
            <w:pPr>
              <w:spacing w:after="0" w:line="240" w:lineRule="auto"/>
              <w:ind w:left="149" w:right="118"/>
              <w:jc w:val="center"/>
              <w:textAlignment w:val="baseline"/>
              <w:rPr>
                <w:rFonts w:ascii="Times New Roman" w:eastAsia="Calibri" w:hAnsi="Times New Roman" w:cs="Times New Roman"/>
                <w:b/>
                <w:bCs/>
                <w:color w:val="000000"/>
                <w:sz w:val="24"/>
                <w:szCs w:val="24"/>
                <w:lang w:eastAsia="lt-LT"/>
              </w:rPr>
            </w:pPr>
            <w:r w:rsidRPr="00A42CAF">
              <w:rPr>
                <w:rFonts w:ascii="Times New Roman" w:eastAsia="Calibri" w:hAnsi="Times New Roman" w:cs="Times New Roman"/>
                <w:b/>
                <w:bCs/>
                <w:color w:val="000000"/>
                <w:sz w:val="24"/>
                <w:szCs w:val="24"/>
                <w:lang w:eastAsia="lt-LT"/>
              </w:rPr>
              <w:t>Teisė verstis atitinkama veikla</w:t>
            </w:r>
          </w:p>
        </w:tc>
      </w:tr>
      <w:tr w:rsidR="009C2676" w:rsidRPr="00A42CAF" w14:paraId="2676F1CD" w14:textId="77777777" w:rsidTr="009C2676">
        <w:tc>
          <w:tcPr>
            <w:tcW w:w="523" w:type="pct"/>
            <w:tcBorders>
              <w:top w:val="nil"/>
              <w:left w:val="single" w:sz="8" w:space="0" w:color="auto"/>
              <w:bottom w:val="single" w:sz="8" w:space="0" w:color="auto"/>
              <w:right w:val="single" w:sz="8" w:space="0" w:color="auto"/>
            </w:tcBorders>
            <w:hideMark/>
          </w:tcPr>
          <w:p w14:paraId="3828F2AD" w14:textId="77777777" w:rsidR="009C2676" w:rsidRPr="00A42CAF" w:rsidRDefault="009C2676" w:rsidP="00F16053">
            <w:pPr>
              <w:spacing w:after="0" w:line="240" w:lineRule="auto"/>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sz w:val="24"/>
                <w:szCs w:val="24"/>
                <w:lang w:eastAsia="lt-LT"/>
              </w:rPr>
              <w:t>1.</w:t>
            </w:r>
          </w:p>
        </w:tc>
        <w:tc>
          <w:tcPr>
            <w:tcW w:w="1903" w:type="pct"/>
            <w:tcBorders>
              <w:top w:val="nil"/>
              <w:left w:val="nil"/>
              <w:bottom w:val="single" w:sz="8" w:space="0" w:color="auto"/>
              <w:right w:val="single" w:sz="8" w:space="0" w:color="auto"/>
            </w:tcBorders>
            <w:hideMark/>
          </w:tcPr>
          <w:p w14:paraId="15F29FE8" w14:textId="77777777" w:rsidR="009C2676" w:rsidRPr="00A42CAF" w:rsidRDefault="009C2676" w:rsidP="00F16053">
            <w:pPr>
              <w:spacing w:after="0" w:line="240" w:lineRule="auto"/>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sz w:val="24"/>
                <w:szCs w:val="24"/>
                <w:lang w:eastAsia="lt-LT"/>
              </w:rPr>
              <w:t>Tiekėjas turi teisę verstis draudimo veikla, kuri reikalinga pirkimo sutarčiai įvykdyti. Teisinis pagrindas: Lietuvos Respublikos draudimo įstatymo 12 straipsnio 1 dalis.  </w:t>
            </w:r>
          </w:p>
        </w:tc>
        <w:tc>
          <w:tcPr>
            <w:tcW w:w="1396" w:type="pct"/>
            <w:tcBorders>
              <w:top w:val="nil"/>
              <w:left w:val="nil"/>
              <w:bottom w:val="single" w:sz="8" w:space="0" w:color="auto"/>
              <w:right w:val="single" w:sz="8" w:space="0" w:color="auto"/>
            </w:tcBorders>
            <w:hideMark/>
          </w:tcPr>
          <w:p w14:paraId="17ED3E95" w14:textId="77777777" w:rsidR="009C2676" w:rsidRPr="00A42CAF" w:rsidRDefault="009C2676" w:rsidP="00F16053">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sz w:val="24"/>
                <w:szCs w:val="24"/>
                <w:lang w:eastAsia="lt-LT"/>
              </w:rPr>
              <w:t>Pateikiama Lietuvos banko išduota draudimo veiklos licencija, leidimas arba lygiavertis dokumentas, suteikiantis teisę vykdyti draudimo veiklą,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 </w:t>
            </w:r>
          </w:p>
          <w:p w14:paraId="03868F8F" w14:textId="77777777" w:rsidR="009C2676" w:rsidRPr="00A42CAF" w:rsidRDefault="009C2676" w:rsidP="00F16053">
            <w:pPr>
              <w:spacing w:after="0" w:line="240" w:lineRule="auto"/>
              <w:ind w:right="120"/>
              <w:jc w:val="both"/>
              <w:textAlignment w:val="baseline"/>
              <w:rPr>
                <w:rFonts w:ascii="Times New Roman" w:eastAsia="Calibri" w:hAnsi="Times New Roman" w:cs="Times New Roman"/>
                <w:sz w:val="24"/>
                <w:szCs w:val="24"/>
                <w:lang w:eastAsia="lt-LT"/>
              </w:rPr>
            </w:pPr>
          </w:p>
          <w:p w14:paraId="5C3E019E" w14:textId="77777777" w:rsidR="009C2676" w:rsidRPr="00A42CAF" w:rsidRDefault="009C2676" w:rsidP="00F16053">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b/>
                <w:bCs/>
                <w:sz w:val="24"/>
                <w:szCs w:val="24"/>
                <w:lang w:eastAsia="lt-LT"/>
              </w:rPr>
              <w:t>Tiekėjo, kuris yra juridinis asmuo, registruotas Lietuvos Respublikoje</w:t>
            </w:r>
            <w:r w:rsidRPr="00A42CAF">
              <w:rPr>
                <w:rFonts w:ascii="Times New Roman" w:eastAsia="Calibri" w:hAnsi="Times New Roman" w:cs="Times New Roman"/>
                <w:sz w:val="24"/>
                <w:szCs w:val="24"/>
                <w:lang w:eastAsia="lt-LT"/>
              </w:rPr>
              <w:t>, duomenis apie teisės verstis draudimo veikla turėjimą Perkančioji organizacija patikrins neatlygintinai  nacionalinėje duomenų bazėje (</w:t>
            </w:r>
            <w:hyperlink r:id="rId25" w:history="1">
              <w:r w:rsidRPr="00A42CAF">
                <w:rPr>
                  <w:rFonts w:ascii="Times New Roman" w:eastAsia="Calibri" w:hAnsi="Times New Roman" w:cs="Times New Roman"/>
                  <w:color w:val="0563C1" w:themeColor="hyperlink"/>
                  <w:sz w:val="24"/>
                  <w:szCs w:val="24"/>
                  <w:u w:val="single"/>
                  <w:lang w:eastAsia="lt-LT"/>
                </w:rPr>
                <w:t>https://www.lb.lt/lt/frd-licencijos</w:t>
              </w:r>
            </w:hyperlink>
            <w:r w:rsidRPr="00A42CAF">
              <w:rPr>
                <w:rFonts w:ascii="Times New Roman" w:eastAsia="Calibri" w:hAnsi="Times New Roman" w:cs="Times New Roman"/>
                <w:sz w:val="24"/>
                <w:szCs w:val="24"/>
                <w:lang w:eastAsia="lt-LT"/>
              </w:rPr>
              <w:t>).</w:t>
            </w:r>
          </w:p>
          <w:p w14:paraId="51D0EBBB" w14:textId="77777777" w:rsidR="009C2676" w:rsidRPr="00A42CAF" w:rsidRDefault="009C2676" w:rsidP="00F16053">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sz w:val="24"/>
                <w:szCs w:val="24"/>
                <w:lang w:eastAsia="lt-LT"/>
              </w:rPr>
              <w:t xml:space="preserve">Duomenys bus užfiksuoti ir saugomi Perkančiosios organizacijos. Jeigu dėl informacinės sistemos techninių trikdžių Perkančioji organizacija neturės galimybės patikrinti neatlygintinai prieinamų duomenų apie tiekėją (juridinį asmenį), jis turės teisę prašyti tiekėjo (juridinio asmens), pateikti Lietuvos banko nustatyta tvarka išduotą dokumentą, patvirtinantį atitiktį šiam reikalavimui. </w:t>
            </w:r>
          </w:p>
          <w:p w14:paraId="56F03CE6" w14:textId="77777777" w:rsidR="009C2676" w:rsidRPr="00A42CAF" w:rsidRDefault="009C2676" w:rsidP="00F16053">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b/>
                <w:bCs/>
                <w:sz w:val="24"/>
                <w:szCs w:val="24"/>
                <w:lang w:eastAsia="lt-LT"/>
              </w:rPr>
              <w:t>Kitos valstybės tiekėjas pateikia šalies</w:t>
            </w:r>
            <w:r w:rsidRPr="00A42CAF">
              <w:rPr>
                <w:rFonts w:ascii="Times New Roman" w:eastAsia="Calibri" w:hAnsi="Times New Roman" w:cs="Times New Roman"/>
                <w:sz w:val="24"/>
                <w:szCs w:val="24"/>
                <w:lang w:eastAsia="lt-LT"/>
              </w:rPr>
              <w:t>, kurioje jis yra registruotas, kompetentingos valstybės institucijos išduotą licenciją arba lygiavertį dokumentą.</w:t>
            </w:r>
          </w:p>
          <w:p w14:paraId="595D26D5" w14:textId="77777777" w:rsidR="009C2676" w:rsidRPr="00A42CAF" w:rsidRDefault="009C2676" w:rsidP="00F16053">
            <w:pPr>
              <w:spacing w:after="0" w:line="240" w:lineRule="auto"/>
              <w:ind w:left="141" w:right="120"/>
              <w:jc w:val="both"/>
              <w:textAlignment w:val="baseline"/>
              <w:rPr>
                <w:rFonts w:ascii="Times New Roman" w:eastAsia="Calibri" w:hAnsi="Times New Roman" w:cs="Times New Roman"/>
                <w:sz w:val="24"/>
                <w:szCs w:val="24"/>
                <w:lang w:eastAsia="lt-LT"/>
              </w:rPr>
            </w:pPr>
          </w:p>
          <w:p w14:paraId="65A7AD11" w14:textId="77777777" w:rsidR="009C2676" w:rsidRPr="00A42CAF" w:rsidRDefault="009C2676" w:rsidP="00F16053">
            <w:pPr>
              <w:spacing w:after="0" w:line="240" w:lineRule="auto"/>
              <w:ind w:left="141" w:right="120"/>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b/>
                <w:bCs/>
                <w:i/>
                <w:iCs/>
                <w:sz w:val="24"/>
                <w:szCs w:val="24"/>
                <w:lang w:eastAsia="lt-LT"/>
              </w:rPr>
              <w:t>Pateikiamos skaitmeninės dokumentų kopijos.</w:t>
            </w:r>
          </w:p>
        </w:tc>
        <w:tc>
          <w:tcPr>
            <w:tcW w:w="1178" w:type="pct"/>
            <w:tcBorders>
              <w:top w:val="nil"/>
              <w:left w:val="nil"/>
              <w:bottom w:val="single" w:sz="8" w:space="0" w:color="auto"/>
              <w:right w:val="single" w:sz="8" w:space="0" w:color="auto"/>
            </w:tcBorders>
            <w:hideMark/>
          </w:tcPr>
          <w:p w14:paraId="6CA75065" w14:textId="77777777" w:rsidR="009C2676" w:rsidRPr="00A42CAF" w:rsidRDefault="009C2676" w:rsidP="00F16053">
            <w:pPr>
              <w:spacing w:after="0" w:line="240" w:lineRule="auto"/>
              <w:ind w:left="149" w:right="118"/>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i/>
                <w:iCs/>
                <w:sz w:val="24"/>
                <w:szCs w:val="24"/>
                <w:lang w:eastAsia="lt-LT"/>
              </w:rPr>
              <w:t xml:space="preserve">Tiekėjas; </w:t>
            </w:r>
            <w:r w:rsidRPr="00A42CAF">
              <w:rPr>
                <w:rFonts w:ascii="Times New Roman" w:eastAsia="Calibri" w:hAnsi="Times New Roman" w:cs="Times New Roman"/>
                <w:i/>
                <w:iCs/>
                <w:color w:val="2B2E2F"/>
                <w:sz w:val="24"/>
                <w:szCs w:val="24"/>
                <w:lang w:eastAsia="lt-LT"/>
              </w:rPr>
              <w:t>jeigu pasiūlymą teikia ūkio subjektų grupė – reikalavimą turi atitikti kiekvienas ūkio subjektų grupės narys (-</w:t>
            </w:r>
            <w:proofErr w:type="spellStart"/>
            <w:r w:rsidRPr="00A42CAF">
              <w:rPr>
                <w:rFonts w:ascii="Times New Roman" w:eastAsia="Calibri" w:hAnsi="Times New Roman" w:cs="Times New Roman"/>
                <w:i/>
                <w:iCs/>
                <w:color w:val="2B2E2F"/>
                <w:sz w:val="24"/>
                <w:szCs w:val="24"/>
                <w:lang w:eastAsia="lt-LT"/>
              </w:rPr>
              <w:t>iai</w:t>
            </w:r>
            <w:proofErr w:type="spellEnd"/>
            <w:r w:rsidRPr="00A42CAF">
              <w:rPr>
                <w:rFonts w:ascii="Times New Roman" w:eastAsia="Calibri" w:hAnsi="Times New Roman" w:cs="Times New Roman"/>
                <w:i/>
                <w:iCs/>
                <w:color w:val="2B2E2F"/>
                <w:sz w:val="24"/>
                <w:szCs w:val="24"/>
                <w:lang w:eastAsia="lt-LT"/>
              </w:rPr>
              <w:t>), pagal jų prisiimamus įsipareigojimus pirkimo sutarčiai vykdyti; </w:t>
            </w:r>
            <w:r w:rsidRPr="00A42CAF">
              <w:rPr>
                <w:rFonts w:ascii="Times New Roman" w:eastAsia="Calibri" w:hAnsi="Times New Roman" w:cs="Times New Roman"/>
                <w:color w:val="2B2E2F"/>
                <w:sz w:val="24"/>
                <w:szCs w:val="24"/>
                <w:lang w:eastAsia="lt-LT"/>
              </w:rPr>
              <w:t> </w:t>
            </w:r>
          </w:p>
          <w:p w14:paraId="69C4301F" w14:textId="77777777" w:rsidR="009C2676" w:rsidRPr="00A42CAF" w:rsidRDefault="009C2676" w:rsidP="00F16053">
            <w:pPr>
              <w:spacing w:after="0" w:line="240" w:lineRule="auto"/>
              <w:ind w:left="149" w:right="118"/>
              <w:jc w:val="both"/>
              <w:textAlignment w:val="baseline"/>
              <w:rPr>
                <w:rFonts w:ascii="Times New Roman" w:eastAsia="Calibri" w:hAnsi="Times New Roman" w:cs="Times New Roman"/>
                <w:sz w:val="24"/>
                <w:szCs w:val="24"/>
                <w:lang w:eastAsia="lt-LT"/>
              </w:rPr>
            </w:pPr>
            <w:r w:rsidRPr="00A42CAF">
              <w:rPr>
                <w:rFonts w:ascii="Times New Roman" w:eastAsia="Calibri" w:hAnsi="Times New Roman" w:cs="Times New Roman"/>
                <w:i/>
                <w:iCs/>
                <w:color w:val="2B2E2F"/>
                <w:sz w:val="24"/>
                <w:szCs w:val="24"/>
                <w:lang w:eastAsia="lt-LT"/>
              </w:rPr>
              <w:t>kiti ūkio subjektai, jei tiekėjas  remiasi jų pajėgumais tik tuomet, kai tie subjektai, kurių pajėgumais buvo pasiremta, patys teiks paslaugas, kuriems reikia jų pajėgumų.</w:t>
            </w:r>
            <w:r w:rsidRPr="00A42CAF">
              <w:rPr>
                <w:rFonts w:ascii="Times New Roman" w:eastAsia="Calibri" w:hAnsi="Times New Roman" w:cs="Times New Roman"/>
                <w:color w:val="2B2E2F"/>
                <w:sz w:val="24"/>
                <w:szCs w:val="24"/>
                <w:lang w:eastAsia="lt-LT"/>
              </w:rPr>
              <w:t> </w:t>
            </w:r>
          </w:p>
        </w:tc>
      </w:tr>
    </w:tbl>
    <w:p w14:paraId="3C270576" w14:textId="77777777" w:rsidR="009C2676" w:rsidRDefault="009C2676" w:rsidP="009C26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000000"/>
          <w:sz w:val="24"/>
          <w:szCs w:val="24"/>
          <w:lang w:eastAsia="zh-CN"/>
        </w:rPr>
      </w:pPr>
    </w:p>
    <w:p w14:paraId="34AFB5FF" w14:textId="77777777" w:rsidR="00DA0BD2" w:rsidRPr="007F5785" w:rsidRDefault="00DA0BD2" w:rsidP="00DA0BD2">
      <w:pPr>
        <w:pStyle w:val="ListParagraph"/>
        <w:ind w:left="0" w:firstLine="567"/>
        <w:jc w:val="both"/>
        <w:rPr>
          <w:rFonts w:ascii="Times New Roman" w:hAnsi="Times New Roman" w:cs="Times New Roman"/>
          <w:i/>
          <w:iCs/>
          <w:lang w:eastAsia="lt-LT"/>
        </w:rPr>
      </w:pPr>
      <w:r w:rsidRPr="007F5785">
        <w:rPr>
          <w:rFonts w:ascii="Times New Roman" w:hAnsi="Times New Roman" w:cs="Times New Roman"/>
          <w:i/>
          <w:iCs/>
          <w:lang w:eastAsia="lt-LT"/>
        </w:rPr>
        <w:t>*</w:t>
      </w:r>
      <w:r w:rsidRPr="007F5785">
        <w:rPr>
          <w:rFonts w:ascii="Times New Roman" w:hAnsi="Times New Roman" w:cs="Times New Roman"/>
        </w:rPr>
        <w:t xml:space="preserve"> </w:t>
      </w:r>
      <w:r w:rsidRPr="007F5785">
        <w:rPr>
          <w:rFonts w:ascii="Times New Roman" w:hAnsi="Times New Roman" w:cs="Times New Roman"/>
          <w:i/>
          <w:iCs/>
          <w:lang w:eastAsia="lt-LT"/>
        </w:rPr>
        <w:t xml:space="preserve">Kvalifikacijai įvertinti perkančioji organizacija kartu su tiekėjo pasiūlymu vietoj kvalifikaciją patvirtinančių dokumentų, prašo EBVPD formoje užpildyti EBVPD IV dalies „Atrankos kriterijai“ a skirsnį „Visų atrankos kriterijų bendra nuoroda“. </w:t>
      </w:r>
      <w:r w:rsidRPr="007F5785">
        <w:rPr>
          <w:rFonts w:ascii="Times New Roman" w:hAnsi="Times New Roman" w:cs="Times New Roman"/>
          <w:b/>
          <w:bCs/>
          <w:i/>
          <w:iCs/>
          <w:lang w:eastAsia="lt-LT"/>
        </w:rPr>
        <w:t>Perkančioji organizacija dokumentus, patvirtinančius kvalifikaciją, prašys pateikti tik galimo pirkimo laimėtojo.</w:t>
      </w:r>
    </w:p>
    <w:p w14:paraId="53E5B813" w14:textId="77777777" w:rsidR="00DA0BD2" w:rsidRPr="007F5785" w:rsidRDefault="00DA0BD2" w:rsidP="00DA0BD2">
      <w:pPr>
        <w:pStyle w:val="ListParagraph"/>
        <w:ind w:left="0" w:firstLine="567"/>
        <w:jc w:val="both"/>
        <w:rPr>
          <w:rFonts w:ascii="Times New Roman" w:hAnsi="Times New Roman" w:cs="Times New Roman"/>
          <w:lang w:eastAsia="lt-LT"/>
        </w:rPr>
      </w:pPr>
      <w:r w:rsidRPr="007F5785">
        <w:rPr>
          <w:rFonts w:ascii="Times New Roman" w:hAnsi="Times New Roman" w:cs="Times New Roman"/>
          <w:lang w:eastAsia="lt-LT"/>
        </w:rPr>
        <w:t>Jeigu tiekėjo kvalifikacija dėl teisės verstis atitinkama veikla nėra tikrinama visa apimtimi,</w:t>
      </w:r>
      <w:r w:rsidRPr="007F5785">
        <w:rPr>
          <w:rFonts w:ascii="Times New Roman" w:eastAsia="Times New Roman" w:hAnsi="Times New Roman" w:cs="Times New Roman"/>
          <w:color w:val="3A3A3A"/>
          <w:lang w:eastAsia="lt-LT"/>
        </w:rPr>
        <w:t xml:space="preserve"> tačiau norminiai teisės aktai numato tam tikrus reikalavimus dėl teisės verstis veikla,</w:t>
      </w:r>
      <w:r w:rsidRPr="007F5785">
        <w:rPr>
          <w:rFonts w:ascii="Times New Roman" w:hAnsi="Times New Roman" w:cs="Times New Roman"/>
          <w:lang w:eastAsia="lt-LT"/>
        </w:rPr>
        <w:t xml:space="preserve"> tiekėjas</w:t>
      </w:r>
      <w:r w:rsidRPr="007F5785">
        <w:rPr>
          <w:rFonts w:ascii="Times New Roman" w:hAnsi="Times New Roman" w:cs="Times New Roman"/>
        </w:rPr>
        <w:t>, iki pradedama vykdyti sutartis (atitinkamos veiklos pradžios)</w:t>
      </w:r>
      <w:r w:rsidRPr="007F5785">
        <w:rPr>
          <w:rFonts w:ascii="Times New Roman" w:hAnsi="Times New Roman" w:cs="Times New Roman"/>
          <w:lang w:eastAsia="lt-LT"/>
        </w:rPr>
        <w:t xml:space="preserve"> perkančiajai organizacijai įsipareigoja, kad sutartį vykdys tik teisę verstis atitinkama veikla turintys asmenys.</w:t>
      </w:r>
    </w:p>
    <w:p w14:paraId="2ED3A139" w14:textId="77777777" w:rsidR="00DA0BD2" w:rsidRPr="007F5785" w:rsidRDefault="00DA0BD2" w:rsidP="00DA0BD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firstLine="567"/>
        <w:jc w:val="both"/>
        <w:rPr>
          <w:rFonts w:ascii="Times New Roman" w:eastAsia="Calibri" w:hAnsi="Times New Roman" w:cs="Times New Roman"/>
          <w:b/>
          <w:sz w:val="24"/>
          <w:szCs w:val="24"/>
          <w:lang w:eastAsia="zh-CN"/>
        </w:rPr>
      </w:pPr>
      <w:r w:rsidRPr="007F5785">
        <w:rPr>
          <w:rFonts w:ascii="Times New Roman" w:eastAsia="Helvetica Neue UltraLight" w:hAnsi="Times New Roman" w:cs="Times New Roman"/>
          <w:color w:val="000000"/>
          <w:sz w:val="24"/>
          <w:szCs w:val="24"/>
          <w:lang w:eastAsia="zh-CN"/>
        </w:rPr>
        <w:t xml:space="preserve">3.18. </w:t>
      </w:r>
      <w:r w:rsidRPr="007F5785">
        <w:rPr>
          <w:rFonts w:ascii="Times New Roman" w:eastAsia="Helvetica Neue UltraLight" w:hAnsi="Times New Roman" w:cs="Times New Roman"/>
          <w:b/>
          <w:sz w:val="24"/>
          <w:szCs w:val="24"/>
          <w:lang w:eastAsia="zh-CN"/>
        </w:rPr>
        <w:t>R</w:t>
      </w:r>
      <w:r w:rsidRPr="007F5785">
        <w:rPr>
          <w:rFonts w:ascii="Times New Roman" w:eastAsia="Calibri" w:hAnsi="Times New Roman" w:cs="Times New Roman"/>
          <w:b/>
          <w:sz w:val="24"/>
          <w:szCs w:val="24"/>
          <w:lang w:eastAsia="zh-CN"/>
        </w:rPr>
        <w:t>ėmimasis kitų ūkio subjektų pajėgumais (kvalifikacija):</w:t>
      </w:r>
    </w:p>
    <w:p w14:paraId="07DCC5E7" w14:textId="77777777" w:rsidR="00DA0BD2" w:rsidRPr="007F5785" w:rsidRDefault="00DA0BD2" w:rsidP="00DA0BD2">
      <w:pPr>
        <w:spacing w:after="0" w:line="240" w:lineRule="auto"/>
        <w:ind w:firstLine="567"/>
        <w:jc w:val="both"/>
        <w:rPr>
          <w:rFonts w:ascii="Times New Roman" w:eastAsia="Helvetica Neue UltraLight" w:hAnsi="Times New Roman" w:cs="Times New Roman"/>
          <w:sz w:val="24"/>
          <w:szCs w:val="24"/>
          <w:lang w:eastAsia="zh-CN"/>
        </w:rPr>
      </w:pPr>
      <w:r w:rsidRPr="007F5785">
        <w:rPr>
          <w:rFonts w:ascii="Times New Roman" w:eastAsia="Calibri" w:hAnsi="Times New Roman" w:cs="Times New Roman"/>
          <w:sz w:val="24"/>
          <w:szCs w:val="24"/>
          <w:lang w:eastAsia="zh-CN"/>
        </w:rPr>
        <w:t>3.18.1.</w:t>
      </w:r>
      <w:r w:rsidRPr="007F5785">
        <w:rPr>
          <w:rFonts w:ascii="Times New Roman" w:eastAsiaTheme="minorEastAsia" w:hAnsi="Times New Roman" w:cs="Times New Roman"/>
          <w:sz w:val="24"/>
          <w:szCs w:val="24"/>
          <w:lang w:eastAsia="lt-LT"/>
        </w:rPr>
        <w:t xml:space="preserve"> Tiekėjas gali remtis kitų ūkio subjektų pajėgumais, t. y. kvalifikacija pagal VPĮ 49 straipsnį, kad atitiktų pirkimo sąlygose nustatytus kvalifikacijos reikalavimus, neatsižvelgiant į ryšio su tais ūkio subjektais teisinį pobūdį. </w:t>
      </w:r>
      <w:r w:rsidRPr="007F5785">
        <w:rPr>
          <w:rFonts w:ascii="Times New Roman" w:eastAsia="Helvetica Neue UltraLight" w:hAnsi="Times New Roman" w:cs="Times New Roman"/>
          <w:sz w:val="24"/>
          <w:szCs w:val="24"/>
          <w:lang w:eastAsia="zh-CN"/>
        </w:rPr>
        <w:t>Šiais ūkio subjektais laikomi juridiniai ir fiziniai asmenys, taip pat fiziniai asmenys, kuriuos pirkimo laimėjimo ir sutarties sudarymo atveju tiekėjas ar jo pasitelkiamas ūkio subjektas įdarbins (</w:t>
      </w:r>
      <w:proofErr w:type="spellStart"/>
      <w:r w:rsidRPr="007F5785">
        <w:rPr>
          <w:rFonts w:ascii="Times New Roman" w:eastAsia="Helvetica Neue UltraLight" w:hAnsi="Times New Roman" w:cs="Times New Roman"/>
          <w:sz w:val="24"/>
          <w:szCs w:val="24"/>
          <w:lang w:eastAsia="zh-CN"/>
        </w:rPr>
        <w:t>kvazisubtiekėjai</w:t>
      </w:r>
      <w:proofErr w:type="spellEnd"/>
      <w:r w:rsidRPr="007F5785">
        <w:rPr>
          <w:rFonts w:ascii="Times New Roman" w:eastAsia="Helvetica Neue UltraLight" w:hAnsi="Times New Roman" w:cs="Times New Roman"/>
          <w:sz w:val="24"/>
          <w:szCs w:val="24"/>
          <w:lang w:eastAsia="zh-CN"/>
        </w:rPr>
        <w:t>).</w:t>
      </w:r>
    </w:p>
    <w:p w14:paraId="3BA0D941" w14:textId="77777777" w:rsidR="00DA0BD2" w:rsidRPr="007F5785" w:rsidRDefault="00DA0BD2" w:rsidP="00DA0BD2">
      <w:pPr>
        <w:spacing w:after="0" w:line="240" w:lineRule="auto"/>
        <w:ind w:firstLine="567"/>
        <w:jc w:val="both"/>
        <w:rPr>
          <w:rFonts w:ascii="Times New Roman" w:hAnsi="Times New Roman" w:cs="Times New Roman"/>
          <w:sz w:val="24"/>
          <w:szCs w:val="24"/>
        </w:rPr>
      </w:pPr>
      <w:r w:rsidRPr="007F5785">
        <w:rPr>
          <w:rFonts w:ascii="Times New Roman" w:eastAsia="Helvetica Neue UltraLight" w:hAnsi="Times New Roman" w:cs="Times New Roman"/>
          <w:sz w:val="24"/>
          <w:szCs w:val="24"/>
          <w:lang w:eastAsia="zh-CN"/>
        </w:rPr>
        <w:t>3.18.2. Tiekėjas, pageidaujantis remtis kitų ūkio subjektų pajėgumais, privalo juos nurodyti (privalo išviešinti) pasiūlyme (</w:t>
      </w:r>
      <w:r w:rsidRPr="007F5785">
        <w:rPr>
          <w:rFonts w:ascii="Times New Roman" w:eastAsia="Helvetica Neue UltraLight" w:hAnsi="Times New Roman" w:cs="Times New Roman"/>
          <w:i/>
          <w:iCs/>
          <w:sz w:val="24"/>
          <w:szCs w:val="24"/>
          <w:lang w:eastAsia="zh-CN"/>
        </w:rPr>
        <w:t>pirkimo sąlygų 5 priede „Pasiūlymo forma“ 2.1. papunktyje „Informacija apie kitus ūkio subjektus, kurių pajėgumais (kvalifikacija) tiekėjas remiasi</w:t>
      </w:r>
      <w:r w:rsidRPr="007F5785">
        <w:rPr>
          <w:rFonts w:ascii="Times New Roman" w:eastAsia="Helvetica Neue UltraLight" w:hAnsi="Times New Roman" w:cs="Times New Roman"/>
          <w:sz w:val="24"/>
          <w:szCs w:val="24"/>
          <w:lang w:eastAsia="zh-CN"/>
        </w:rPr>
        <w:t>) ir kartu su pasiūlymu pateikti dokumentus, įrodančius, kad kitų ūkio subjektų, kurio pajėgumais jis remiasi, ištekliai tiekėjui bus prieinami sutarties vykdymo metu. Toks nurodymas nekeičia pagrindinio tiekėjo atsakomybės dėl numatomos sudaryti pirkimo sutarties įvykdymo. Tikrindama, ar tiekėjui bus prieinami kitų ūkio subjektų, kurių pajėgumais jis remiasi, turimi ištekliai, perkančioji organizacija iš jo priima bet kokias tai patvirtinančias priemones (</w:t>
      </w:r>
      <w:r w:rsidRPr="007F5785">
        <w:rPr>
          <w:rFonts w:ascii="Times New Roman" w:eastAsia="Helvetica Neue UltraLight" w:hAnsi="Times New Roman" w:cs="Times New Roman"/>
          <w:i/>
          <w:iCs/>
          <w:sz w:val="24"/>
          <w:szCs w:val="24"/>
          <w:lang w:eastAsia="zh-CN"/>
        </w:rPr>
        <w:t xml:space="preserve">tokiais įrodymais gali būti dvišaliai </w:t>
      </w:r>
      <w:r w:rsidRPr="007F5785">
        <w:rPr>
          <w:rFonts w:ascii="Times New Roman" w:eastAsia="Helvetica Neue UltraLight" w:hAnsi="Times New Roman" w:cs="Times New Roman"/>
          <w:sz w:val="24"/>
          <w:szCs w:val="24"/>
          <w:lang w:eastAsia="zh-CN"/>
        </w:rPr>
        <w:t xml:space="preserve">– </w:t>
      </w:r>
      <w:r w:rsidRPr="007F5785">
        <w:rPr>
          <w:rFonts w:ascii="Times New Roman" w:eastAsia="Helvetica Neue UltraLight" w:hAnsi="Times New Roman" w:cs="Times New Roman"/>
          <w:i/>
          <w:iCs/>
          <w:sz w:val="24"/>
          <w:szCs w:val="24"/>
          <w:lang w:eastAsia="zh-CN"/>
        </w:rPr>
        <w:t xml:space="preserve">tiekėjų ir kitų ūkio subjektų pasirašyti dokumentai: </w:t>
      </w:r>
      <w:r w:rsidRPr="007F5785">
        <w:rPr>
          <w:rFonts w:ascii="Times New Roman" w:eastAsia="Times New Roman" w:hAnsi="Times New Roman" w:cs="Times New Roman"/>
          <w:i/>
          <w:iCs/>
          <w:color w:val="000000" w:themeColor="text1"/>
          <w:sz w:val="24"/>
          <w:szCs w:val="24"/>
          <w:lang w:eastAsia="ar-SA"/>
        </w:rPr>
        <w:t>preliminarios sutartys arba ketinimų protokolai, arba kiti lygiaverčiai dokumentai, kuriuose turi būti nurodyta</w:t>
      </w:r>
      <w:r w:rsidRPr="007F5785">
        <w:rPr>
          <w:rFonts w:ascii="Times New Roman" w:eastAsia="Helvetica Neue UltraLight" w:hAnsi="Times New Roman" w:cs="Times New Roman"/>
          <w:i/>
          <w:iCs/>
          <w:sz w:val="24"/>
          <w:szCs w:val="24"/>
          <w:lang w:eastAsia="zh-CN"/>
        </w:rPr>
        <w:t>, kokioms prievolėms vykdyti kitas ūkio subjektas yra pasitelkiamas bei</w:t>
      </w:r>
      <w:r w:rsidRPr="007F5785">
        <w:rPr>
          <w:rFonts w:ascii="Times New Roman" w:eastAsia="Times New Roman" w:hAnsi="Times New Roman" w:cs="Times New Roman"/>
          <w:i/>
          <w:iCs/>
          <w:color w:val="000000" w:themeColor="text1"/>
          <w:sz w:val="24"/>
          <w:szCs w:val="24"/>
          <w:lang w:eastAsia="ar-SA"/>
        </w:rPr>
        <w:t xml:space="preserve"> patvirtinantys, kad laimėjus pirkimą, pirkimo sutarties vykdymo metu tiekėjui bus prieinami kitų ūkio subjektų ištekliai arba gali būti pateikiamas užpildytas pirkimo sąlygų  9 priedas „</w:t>
      </w:r>
      <w:r w:rsidRPr="007F5785">
        <w:rPr>
          <w:rFonts w:ascii="Times New Roman" w:eastAsia="Times New Roman" w:hAnsi="Times New Roman" w:cs="Times New Roman"/>
          <w:sz w:val="24"/>
          <w:szCs w:val="24"/>
        </w:rPr>
        <w:t>Deklaracija dėl sutikimo būti ūkio subjektu, kurio pajėgumais (kvalifikacija) remiamasi</w:t>
      </w:r>
      <w:r w:rsidRPr="007F5785">
        <w:rPr>
          <w:rFonts w:ascii="Times New Roman" w:eastAsia="Times New Roman" w:hAnsi="Times New Roman" w:cs="Times New Roman"/>
          <w:i/>
          <w:iCs/>
          <w:color w:val="000000" w:themeColor="text1"/>
          <w:sz w:val="24"/>
          <w:szCs w:val="24"/>
          <w:lang w:eastAsia="ar-SA"/>
        </w:rPr>
        <w:t>“</w:t>
      </w:r>
      <w:r w:rsidRPr="007F5785">
        <w:rPr>
          <w:rFonts w:ascii="Times New Roman" w:eastAsia="Helvetica Neue UltraLight" w:hAnsi="Times New Roman" w:cs="Times New Roman"/>
          <w:sz w:val="24"/>
          <w:szCs w:val="24"/>
          <w:lang w:eastAsia="zh-CN"/>
        </w:rPr>
        <w:t>).</w:t>
      </w:r>
      <w:r w:rsidRPr="007F5785">
        <w:rPr>
          <w:rFonts w:ascii="Times New Roman" w:hAnsi="Times New Roman" w:cs="Times New Roman"/>
          <w:sz w:val="24"/>
          <w:szCs w:val="24"/>
        </w:rPr>
        <w:t xml:space="preserve"> Dokumentas turi būti sudarytas iki pasiūlymų pateikimo termino pabaigos (susipažinimo su pasiūlymais dienos).</w:t>
      </w:r>
    </w:p>
    <w:p w14:paraId="24BB5E25" w14:textId="77777777" w:rsidR="00DA0BD2" w:rsidRPr="007F5785" w:rsidRDefault="00DA0BD2" w:rsidP="00DA0BD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heme="minorEastAsia" w:hAnsi="Times New Roman" w:cs="Times New Roman"/>
          <w:sz w:val="24"/>
          <w:szCs w:val="24"/>
          <w:lang w:eastAsia="lt-LT"/>
        </w:rPr>
      </w:pPr>
      <w:bookmarkStart w:id="9" w:name="_Hlk54960590"/>
      <w:r w:rsidRPr="007F5785">
        <w:rPr>
          <w:rFonts w:ascii="Times New Roman" w:hAnsi="Times New Roman" w:cs="Times New Roman"/>
          <w:color w:val="000000"/>
          <w:sz w:val="24"/>
          <w:szCs w:val="24"/>
        </w:rPr>
        <w:t>3.18.3. Tiekėjas gali remtis kitų ūkio subjektų pajėgumais, kurių kvalifikacija remiasi, siekdamas atitikti pirkimo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bookmarkEnd w:id="9"/>
      <w:r w:rsidRPr="007F5785">
        <w:rPr>
          <w:rFonts w:ascii="Times New Roman" w:hAnsi="Times New Roman" w:cs="Times New Roman"/>
          <w:color w:val="000000"/>
          <w:sz w:val="24"/>
          <w:szCs w:val="24"/>
        </w:rPr>
        <w:t xml:space="preserve"> </w:t>
      </w:r>
      <w:r w:rsidRPr="007F5785">
        <w:rPr>
          <w:rFonts w:ascii="Times New Roman" w:eastAsiaTheme="minorEastAsia" w:hAnsi="Times New Roman" w:cs="Times New Roman"/>
          <w:sz w:val="24"/>
          <w:szCs w:val="24"/>
          <w:lang w:eastAsia="lt-LT"/>
        </w:rPr>
        <w:t>Paslaugų teikimo ar darbų įsigijimo atvejais, perkančiajai organizacijai keliant kvalifikacijos reikalavimus tiekėjui ar jo vadovaujančiam personalui turėti atitinkamą išsilavinimą, profesinę kvalifikaciją ar profesinę patirtį, tiekėjas gali remtis</w:t>
      </w:r>
      <w:r w:rsidRPr="007F5785">
        <w:rPr>
          <w:rFonts w:ascii="Times New Roman" w:hAnsi="Times New Roman" w:cs="Times New Roman"/>
          <w:sz w:val="24"/>
          <w:szCs w:val="24"/>
        </w:rPr>
        <w:t xml:space="preserve"> </w:t>
      </w:r>
      <w:r w:rsidRPr="007F5785">
        <w:rPr>
          <w:rFonts w:ascii="Times New Roman" w:eastAsiaTheme="minorEastAsia" w:hAnsi="Times New Roman" w:cs="Times New Roman"/>
          <w:sz w:val="24"/>
          <w:szCs w:val="24"/>
          <w:lang w:eastAsia="lt-LT"/>
        </w:rPr>
        <w:t>kitų ūkio subjektų pajėgumais tik tuomet, kai tie ūkio subjektai, kurių pajėgumais buvo pasiremta, patys ir teiks tas paslaugas ar atliks darbus, kuriems reikia jų pajėgumų.</w:t>
      </w:r>
    </w:p>
    <w:p w14:paraId="43176884" w14:textId="77777777" w:rsidR="00DA0BD2" w:rsidRPr="007F5785" w:rsidRDefault="00DA0BD2" w:rsidP="00DA0BD2">
      <w:pPr>
        <w:pBdr>
          <w:top w:val="none" w:sz="0" w:space="0" w:color="000000"/>
          <w:left w:val="none" w:sz="0" w:space="0" w:color="000000"/>
          <w:bottom w:val="none" w:sz="0" w:space="0" w:color="000000"/>
          <w:right w:val="none" w:sz="0" w:space="0" w:color="000000"/>
        </w:pBdr>
        <w:spacing w:after="0" w:line="240" w:lineRule="auto"/>
        <w:ind w:firstLine="567"/>
        <w:contextualSpacing/>
        <w:jc w:val="both"/>
        <w:rPr>
          <w:rFonts w:ascii="Times New Roman" w:hAnsi="Times New Roman" w:cs="Times New Roman"/>
          <w:sz w:val="24"/>
          <w:szCs w:val="24"/>
        </w:rPr>
      </w:pPr>
      <w:r w:rsidRPr="007F5785">
        <w:rPr>
          <w:rFonts w:ascii="Times New Roman" w:hAnsi="Times New Roman" w:cs="Times New Roman"/>
          <w:color w:val="000000" w:themeColor="text1"/>
          <w:sz w:val="24"/>
          <w:szCs w:val="24"/>
        </w:rPr>
        <w:t xml:space="preserve">3.18.4. </w:t>
      </w:r>
      <w:r w:rsidRPr="007F5785">
        <w:rPr>
          <w:rFonts w:ascii="Times New Roman" w:eastAsiaTheme="minorEastAsia" w:hAnsi="Times New Roman" w:cs="Times New Roman"/>
          <w:sz w:val="24"/>
          <w:szCs w:val="24"/>
          <w:lang w:eastAsia="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juos nurodyti (privalo išviešinti) pasiūlyme (</w:t>
      </w:r>
      <w:r w:rsidRPr="007F5785">
        <w:rPr>
          <w:rFonts w:ascii="Times New Roman" w:eastAsia="Helvetica Neue UltraLight" w:hAnsi="Times New Roman" w:cs="Times New Roman"/>
          <w:sz w:val="24"/>
          <w:szCs w:val="24"/>
          <w:lang w:eastAsia="zh-CN"/>
        </w:rPr>
        <w:t>(</w:t>
      </w:r>
      <w:r w:rsidRPr="007F5785">
        <w:rPr>
          <w:rFonts w:ascii="Times New Roman" w:eastAsia="Helvetica Neue UltraLight" w:hAnsi="Times New Roman" w:cs="Times New Roman"/>
          <w:i/>
          <w:iCs/>
          <w:sz w:val="24"/>
          <w:szCs w:val="24"/>
          <w:lang w:eastAsia="zh-CN"/>
        </w:rPr>
        <w:t>pirkimo sąlygų 5 priede „Pasiūlymo forma“ 2.3. papunktyje „ Informacija apie žinomus trečiuosius asmenis, kurie tiesiogiai aktyviai, savo veiksmais neprisidės prie pirkimo</w:t>
      </w:r>
      <w:r w:rsidRPr="007F5785">
        <w:rPr>
          <w:rFonts w:ascii="Times New Roman" w:eastAsia="Helvetica Neue UltraLight" w:hAnsi="Times New Roman" w:cs="Times New Roman"/>
          <w:sz w:val="24"/>
          <w:szCs w:val="24"/>
          <w:lang w:eastAsia="zh-CN"/>
        </w:rPr>
        <w:t>)</w:t>
      </w:r>
      <w:r w:rsidRPr="007F5785">
        <w:rPr>
          <w:rFonts w:ascii="Times New Roman" w:eastAsiaTheme="minorEastAsia" w:hAnsi="Times New Roman" w:cs="Times New Roman"/>
          <w:sz w:val="24"/>
          <w:szCs w:val="24"/>
          <w:lang w:eastAsia="lt-LT"/>
        </w:rPr>
        <w:t xml:space="preserve"> </w:t>
      </w:r>
    </w:p>
    <w:p w14:paraId="741156D5" w14:textId="77777777" w:rsidR="00DA0BD2" w:rsidRPr="007F5785" w:rsidRDefault="00DA0BD2" w:rsidP="00DA0BD2">
      <w:pPr>
        <w:pBdr>
          <w:top w:val="none" w:sz="0" w:space="0" w:color="000000"/>
          <w:left w:val="none" w:sz="0" w:space="0" w:color="000000"/>
          <w:bottom w:val="none" w:sz="0" w:space="0" w:color="000000"/>
          <w:right w:val="none" w:sz="0" w:space="0" w:color="000000"/>
        </w:pBdr>
        <w:spacing w:after="0" w:line="240" w:lineRule="auto"/>
        <w:ind w:firstLine="567"/>
        <w:contextualSpacing/>
        <w:jc w:val="both"/>
        <w:rPr>
          <w:rFonts w:ascii="Times New Roman" w:hAnsi="Times New Roman" w:cs="Times New Roman"/>
          <w:sz w:val="24"/>
          <w:szCs w:val="24"/>
        </w:rPr>
      </w:pPr>
      <w:r w:rsidRPr="007F5785">
        <w:rPr>
          <w:rFonts w:ascii="Times New Roman" w:eastAsiaTheme="minorEastAsia" w:hAnsi="Times New Roman" w:cs="Times New Roman"/>
          <w:sz w:val="24"/>
          <w:szCs w:val="24"/>
          <w:lang w:eastAsia="lt-LT"/>
        </w:rPr>
        <w:t xml:space="preserve">3.18.5. </w:t>
      </w:r>
      <w:r w:rsidRPr="007F5785">
        <w:rPr>
          <w:rFonts w:ascii="Times New Roman" w:eastAsia="Helvetica Neue UltraLight" w:hAnsi="Times New Roman" w:cs="Times New Roman"/>
          <w:sz w:val="24"/>
          <w:szCs w:val="24"/>
          <w:lang w:eastAsia="zh-CN"/>
        </w:rPr>
        <w:t>Skirtingi tiekėjai gali remtis tų pačių</w:t>
      </w:r>
      <w:r w:rsidRPr="007F5785">
        <w:rPr>
          <w:rFonts w:ascii="Times New Roman" w:hAnsi="Times New Roman" w:cs="Times New Roman"/>
          <w:sz w:val="24"/>
          <w:szCs w:val="24"/>
        </w:rPr>
        <w:t xml:space="preserve"> </w:t>
      </w:r>
      <w:r w:rsidRPr="007F5785">
        <w:rPr>
          <w:rFonts w:ascii="Times New Roman" w:eastAsia="Helvetica Neue UltraLight" w:hAnsi="Times New Roman" w:cs="Times New Roman"/>
          <w:sz w:val="24"/>
          <w:szCs w:val="24"/>
          <w:lang w:eastAsia="zh-CN"/>
        </w:rPr>
        <w:t>ūkio subjektų pajėgumais.</w:t>
      </w:r>
      <w:r w:rsidRPr="007F5785">
        <w:rPr>
          <w:rFonts w:ascii="Times New Roman" w:hAnsi="Times New Roman" w:cs="Times New Roman"/>
          <w:sz w:val="24"/>
          <w:szCs w:val="24"/>
        </w:rPr>
        <w:t xml:space="preserve"> </w:t>
      </w:r>
    </w:p>
    <w:p w14:paraId="583D2323" w14:textId="77777777" w:rsidR="00DA0BD2" w:rsidRPr="007F5785" w:rsidRDefault="00DA0BD2" w:rsidP="00DA0BD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sz w:val="24"/>
          <w:szCs w:val="24"/>
        </w:rPr>
      </w:pPr>
      <w:r w:rsidRPr="007F5785">
        <w:rPr>
          <w:rFonts w:ascii="Times New Roman" w:eastAsia="Helvetica Neue UltraLight" w:hAnsi="Times New Roman" w:cs="Times New Roman"/>
          <w:sz w:val="24"/>
          <w:szCs w:val="24"/>
          <w:lang w:eastAsia="zh-CN"/>
        </w:rPr>
        <w:t xml:space="preserve">3.18.6. </w:t>
      </w:r>
      <w:r w:rsidRPr="007F5785">
        <w:rPr>
          <w:rFonts w:ascii="Times New Roman" w:hAnsi="Times New Roman" w:cs="Times New Roman"/>
          <w:bCs/>
          <w:sz w:val="24"/>
          <w:szCs w:val="24"/>
        </w:rPr>
        <w:t>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4E914BD3" w14:textId="30C90B2C" w:rsidR="007D6A31" w:rsidRPr="00DA0BD2" w:rsidRDefault="00DA0BD2" w:rsidP="00DA0BD2">
      <w:pPr>
        <w:spacing w:after="0" w:line="20" w:lineRule="atLeast"/>
        <w:ind w:firstLine="567"/>
        <w:jc w:val="both"/>
        <w:rPr>
          <w:rFonts w:ascii="Times New Roman" w:eastAsia="Helvetica Neue UltraLight" w:hAnsi="Times New Roman" w:cs="Times New Roman"/>
          <w:sz w:val="24"/>
          <w:szCs w:val="24"/>
          <w:lang w:eastAsia="zh-CN"/>
        </w:rPr>
      </w:pPr>
      <w:r w:rsidRPr="007F5785">
        <w:rPr>
          <w:rFonts w:ascii="Times New Roman" w:hAnsi="Times New Roman" w:cs="Times New Roman"/>
          <w:sz w:val="24"/>
          <w:szCs w:val="24"/>
        </w:rPr>
        <w:t xml:space="preserve">3.18.7. </w:t>
      </w:r>
      <w:r w:rsidRPr="007F5785">
        <w:rPr>
          <w:rFonts w:ascii="Times New Roman" w:eastAsiaTheme="minorEastAsia" w:hAnsi="Times New Roman" w:cs="Times New Roman"/>
          <w:sz w:val="24"/>
          <w:szCs w:val="24"/>
          <w:lang w:eastAsia="lt-LT"/>
        </w:rPr>
        <w:t>Perkančioji organizacija neriboja galimybės esminių užduočių atlikimui pasitelkti kitus ūkio subjektus.</w:t>
      </w:r>
    </w:p>
    <w:p w14:paraId="2BCA5218" w14:textId="44823A3F" w:rsidR="00935CB7" w:rsidRPr="00534972"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3.1</w:t>
      </w:r>
      <w:r w:rsidR="00DA0BD2">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534972" w:rsidRPr="00D04234">
        <w:rPr>
          <w:rFonts w:ascii="Times New Roman" w:eastAsia="Helvetica Neue UltraLight" w:hAnsi="Times New Roman" w:cs="Times New Roman"/>
          <w:b/>
          <w:bCs/>
          <w:sz w:val="24"/>
          <w:szCs w:val="24"/>
          <w:lang w:eastAsia="zh-CN"/>
        </w:rPr>
        <w:t>Tiekėjui ne</w:t>
      </w:r>
      <w:r w:rsidR="00B83E86">
        <w:rPr>
          <w:rFonts w:ascii="Times New Roman" w:eastAsia="Helvetica Neue UltraLight" w:hAnsi="Times New Roman" w:cs="Times New Roman"/>
          <w:b/>
          <w:bCs/>
          <w:sz w:val="24"/>
          <w:szCs w:val="24"/>
          <w:lang w:eastAsia="zh-CN"/>
        </w:rPr>
        <w:t>taikomi</w:t>
      </w:r>
      <w:r w:rsidR="00534972" w:rsidRPr="00D04234">
        <w:rPr>
          <w:rFonts w:ascii="Times New Roman" w:eastAsia="Helvetica Neue UltraLight" w:hAnsi="Times New Roman" w:cs="Times New Roman"/>
          <w:b/>
          <w:bCs/>
          <w:sz w:val="24"/>
          <w:szCs w:val="24"/>
          <w:lang w:eastAsia="zh-CN"/>
        </w:rPr>
        <w:t xml:space="preserve"> reikalavimai</w:t>
      </w:r>
      <w:r w:rsidR="00534972"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534972">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0E50FEC1" w:rsidR="009778CE"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00DA0BD2">
        <w:rPr>
          <w:rFonts w:ascii="Times New Roman" w:eastAsia="Calibri" w:hAnsi="Times New Roman" w:cs="Times New Roman"/>
          <w:sz w:val="24"/>
          <w:szCs w:val="24"/>
        </w:rPr>
        <w:t>20</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683176">
        <w:rPr>
          <w:rFonts w:ascii="Times New Roman" w:eastAsia="Calibri" w:hAnsi="Times New Roman" w:cs="Times New Roman"/>
          <w:b/>
          <w:bCs/>
          <w:sz w:val="24"/>
          <w:szCs w:val="24"/>
        </w:rPr>
        <w:t>T</w:t>
      </w:r>
      <w:r w:rsidR="009778CE" w:rsidRPr="00683176">
        <w:rPr>
          <w:rFonts w:ascii="Times New Roman" w:eastAsia="Calibri" w:hAnsi="Times New Roman" w:cs="Times New Roman"/>
          <w:b/>
          <w:bCs/>
          <w:sz w:val="24"/>
          <w:szCs w:val="24"/>
        </w:rPr>
        <w:t>iekėj</w:t>
      </w:r>
      <w:r w:rsidR="00F35667">
        <w:rPr>
          <w:rFonts w:ascii="Times New Roman" w:eastAsia="Calibri" w:hAnsi="Times New Roman" w:cs="Times New Roman"/>
          <w:b/>
          <w:bCs/>
          <w:sz w:val="24"/>
          <w:szCs w:val="24"/>
        </w:rPr>
        <w:t>ui</w:t>
      </w:r>
      <w:r w:rsidR="009778CE" w:rsidRPr="00683176">
        <w:rPr>
          <w:rFonts w:ascii="Times New Roman" w:eastAsia="Calibri" w:hAnsi="Times New Roman" w:cs="Times New Roman"/>
          <w:b/>
          <w:bCs/>
          <w:sz w:val="24"/>
          <w:szCs w:val="24"/>
        </w:rPr>
        <w:t xml:space="preserve"> taikomi reikalavimai, susiję su nacionaliniu saugumu</w:t>
      </w:r>
      <w:r w:rsidR="009778CE" w:rsidRPr="007329A1">
        <w:rPr>
          <w:rFonts w:ascii="Times New Roman" w:eastAsia="Calibri" w:hAnsi="Times New Roman" w:cs="Times New Roman"/>
          <w:sz w:val="24"/>
          <w:szCs w:val="24"/>
        </w:rPr>
        <w:t>:</w:t>
      </w:r>
    </w:p>
    <w:tbl>
      <w:tblPr>
        <w:tblW w:w="0" w:type="auto"/>
        <w:tblLook w:val="04A0" w:firstRow="1" w:lastRow="0" w:firstColumn="1" w:lastColumn="0" w:noHBand="0" w:noVBand="1"/>
      </w:tblPr>
      <w:tblGrid>
        <w:gridCol w:w="982"/>
        <w:gridCol w:w="4688"/>
        <w:gridCol w:w="3958"/>
      </w:tblGrid>
      <w:tr w:rsidR="00445813" w:rsidRPr="00AE6B12" w14:paraId="461F153D" w14:textId="77777777" w:rsidTr="00445813">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Eil.</w:t>
            </w:r>
          </w:p>
          <w:p w14:paraId="298AE61E" w14:textId="45A9488E"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1416DD4" w14:textId="29D75A2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Atitiktį reikalavimui patvirtinantys dokumentai</w:t>
            </w:r>
          </w:p>
        </w:tc>
      </w:tr>
      <w:tr w:rsidR="00445813" w:rsidRPr="00AE6B12" w14:paraId="176F0C57" w14:textId="77777777">
        <w:tc>
          <w:tcPr>
            <w:tcW w:w="9628" w:type="dxa"/>
            <w:gridSpan w:val="3"/>
            <w:tcBorders>
              <w:top w:val="single" w:sz="4" w:space="0" w:color="auto"/>
              <w:left w:val="single" w:sz="4" w:space="0" w:color="auto"/>
              <w:bottom w:val="single" w:sz="4" w:space="0" w:color="auto"/>
              <w:right w:val="single" w:sz="4" w:space="0" w:color="auto"/>
            </w:tcBorders>
          </w:tcPr>
          <w:p w14:paraId="26DD6B6D" w14:textId="3D3699CE" w:rsidR="00445813" w:rsidRPr="00AE6B12" w:rsidRDefault="00445813" w:rsidP="00DB77B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AE6B12">
              <w:rPr>
                <w:rFonts w:ascii="Times New Roman" w:eastAsia="Helvetica Neue UltraLight" w:hAnsi="Times New Roman" w:cs="Times New Roman"/>
                <w:b/>
                <w:bCs/>
                <w:iCs/>
                <w:sz w:val="23"/>
                <w:szCs w:val="23"/>
                <w:lang w:eastAsia="zh-CN"/>
              </w:rPr>
              <w:t>Europos Sąjungos Tarybos 2022 m. balandžio 8 d. Reglamento 2022/576 5k straipsnio 1 dalis:</w:t>
            </w:r>
          </w:p>
        </w:tc>
      </w:tr>
      <w:tr w:rsidR="009778CE" w:rsidRPr="00AE6B12" w14:paraId="5A2550C7" w14:textId="77777777">
        <w:tc>
          <w:tcPr>
            <w:tcW w:w="982" w:type="dxa"/>
            <w:tcBorders>
              <w:top w:val="single" w:sz="4" w:space="0" w:color="auto"/>
              <w:left w:val="single" w:sz="4" w:space="0" w:color="auto"/>
              <w:bottom w:val="single" w:sz="4" w:space="0" w:color="auto"/>
              <w:right w:val="single" w:sz="4" w:space="0" w:color="auto"/>
            </w:tcBorders>
          </w:tcPr>
          <w:p w14:paraId="317E99FB" w14:textId="5D470BF9" w:rsidR="009778CE" w:rsidRPr="00AE6B12" w:rsidRDefault="009778CE"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w:t>
            </w:r>
            <w:r w:rsidR="00DA0BD2">
              <w:rPr>
                <w:rFonts w:ascii="Times New Roman" w:eastAsia="Helvetica Neue UltraLight" w:hAnsi="Times New Roman" w:cs="Times New Roman"/>
                <w:bCs/>
                <w:iCs/>
                <w:sz w:val="23"/>
                <w:szCs w:val="23"/>
                <w:lang w:eastAsia="zh-CN"/>
              </w:rPr>
              <w:t>20</w:t>
            </w:r>
            <w:r w:rsidRPr="00AE6B12">
              <w:rPr>
                <w:rFonts w:ascii="Times New Roman" w:eastAsia="Helvetica Neue UltraLight" w:hAnsi="Times New Roman" w:cs="Times New Roman"/>
                <w:bCs/>
                <w:iCs/>
                <w:sz w:val="23"/>
                <w:szCs w:val="23"/>
                <w:lang w:eastAsia="zh-CN"/>
              </w:rPr>
              <w:t>.</w:t>
            </w:r>
            <w:r w:rsidRPr="00AE6B12">
              <w:rPr>
                <w:rFonts w:ascii="Times New Roman" w:eastAsia="Helvetica Neue UltraLight" w:hAnsi="Times New Roman" w:cs="Times New Roman"/>
                <w:bCs/>
                <w:iCs/>
                <w:sz w:val="23"/>
                <w:szCs w:val="23"/>
                <w:lang w:val="en-US" w:eastAsia="zh-CN"/>
              </w:rPr>
              <w:t>1</w:t>
            </w:r>
            <w:r w:rsidRPr="00AE6B12">
              <w:rPr>
                <w:rFonts w:ascii="Times New Roman" w:eastAsia="Helvetica Neue UltraLight" w:hAnsi="Times New Roman" w:cs="Times New Roman"/>
                <w:bCs/>
                <w:iCs/>
                <w:sz w:val="23"/>
                <w:szCs w:val="23"/>
                <w:lang w:eastAsia="zh-CN"/>
              </w:rPr>
              <w:t>.</w:t>
            </w:r>
          </w:p>
        </w:tc>
        <w:tc>
          <w:tcPr>
            <w:tcW w:w="4688" w:type="dxa"/>
            <w:tcBorders>
              <w:top w:val="single" w:sz="4" w:space="0" w:color="auto"/>
              <w:left w:val="single" w:sz="4" w:space="0" w:color="auto"/>
              <w:bottom w:val="single" w:sz="4" w:space="0" w:color="auto"/>
              <w:right w:val="single" w:sz="4" w:space="0" w:color="auto"/>
            </w:tcBorders>
          </w:tcPr>
          <w:p w14:paraId="60E608CD" w14:textId="3132004B" w:rsidR="009778CE" w:rsidRPr="00AE6B12" w:rsidRDefault="003E50B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P</w:t>
            </w:r>
            <w:r w:rsidR="009778CE" w:rsidRPr="00AE6B12">
              <w:rPr>
                <w:rFonts w:ascii="Times New Roman" w:eastAsia="Helvetica Neue UltraLight" w:hAnsi="Times New Roman"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6" w:history="1">
              <w:r w:rsidR="009778CE" w:rsidRPr="00AE6B12">
                <w:rPr>
                  <w:rStyle w:val="Hyperlink"/>
                  <w:rFonts w:ascii="Times New Roman" w:eastAsia="Helvetica Neue UltraLight" w:hAnsi="Times New Roman" w:cs="Times New Roman"/>
                  <w:b/>
                  <w:bCs/>
                  <w:iCs/>
                  <w:sz w:val="23"/>
                  <w:szCs w:val="23"/>
                  <w:lang w:eastAsia="zh-CN"/>
                </w:rPr>
                <w:t>2014/23/ES</w:t>
              </w:r>
            </w:hyperlink>
            <w:r w:rsidR="009778CE" w:rsidRPr="00AE6B12">
              <w:rPr>
                <w:rFonts w:ascii="Times New Roman" w:eastAsia="Helvetica Neue UltraLight" w:hAnsi="Times New Roman" w:cs="Times New Roman"/>
                <w:bCs/>
                <w:iCs/>
                <w:sz w:val="23"/>
                <w:szCs w:val="23"/>
                <w:lang w:eastAsia="zh-CN"/>
              </w:rPr>
              <w:t xml:space="preserve"> 10 straipsnio 1, 3 dalys, 6 dalies a–e punktai, 8, 9 ir 10 dalys, 11, 12, 13 ir 14 straipsniai, </w:t>
            </w:r>
            <w:hyperlink r:id="rId27" w:history="1">
              <w:r w:rsidR="009778CE" w:rsidRPr="00AE6B12">
                <w:rPr>
                  <w:rStyle w:val="Hyperlink"/>
                  <w:rFonts w:ascii="Times New Roman" w:eastAsia="Helvetica Neue UltraLight" w:hAnsi="Times New Roman" w:cs="Times New Roman"/>
                  <w:b/>
                  <w:bCs/>
                  <w:iCs/>
                  <w:sz w:val="23"/>
                  <w:szCs w:val="23"/>
                  <w:lang w:eastAsia="zh-CN"/>
                </w:rPr>
                <w:t>Direktyvos 2014/24/ES</w:t>
              </w:r>
            </w:hyperlink>
            <w:r w:rsidR="009778CE" w:rsidRPr="00AE6B12">
              <w:rPr>
                <w:rFonts w:ascii="Times New Roman" w:eastAsia="Helvetica Neue UltraLight" w:hAnsi="Times New Roman" w:cs="Times New Roman"/>
                <w:bCs/>
                <w:iCs/>
                <w:sz w:val="23"/>
                <w:szCs w:val="23"/>
                <w:lang w:eastAsia="zh-CN"/>
              </w:rPr>
              <w:t xml:space="preserve"> 7 ir 8 straipsniai, 10 straipsnio b–f ir h–j punktai</w:t>
            </w:r>
            <w:bookmarkStart w:id="10" w:name="_ftnref2"/>
            <w:r w:rsidR="009778CE" w:rsidRPr="00AE6B12">
              <w:rPr>
                <w:rFonts w:ascii="Times New Roman" w:eastAsia="Helvetica Neue UltraLight" w:hAnsi="Times New Roman" w:cs="Times New Roman"/>
                <w:bCs/>
                <w:iCs/>
                <w:sz w:val="23"/>
                <w:szCs w:val="23"/>
                <w:lang w:eastAsia="zh-CN"/>
              </w:rPr>
              <w:t xml:space="preserve">, Direktyvos </w:t>
            </w:r>
            <w:hyperlink r:id="rId28" w:history="1">
              <w:r w:rsidR="009778CE" w:rsidRPr="00AE6B12">
                <w:rPr>
                  <w:rStyle w:val="Hyperlink"/>
                  <w:rFonts w:ascii="Times New Roman" w:eastAsia="Helvetica Neue UltraLight" w:hAnsi="Times New Roman" w:cs="Times New Roman"/>
                  <w:b/>
                  <w:bCs/>
                  <w:iCs/>
                  <w:sz w:val="23"/>
                  <w:szCs w:val="23"/>
                  <w:lang w:eastAsia="zh-CN"/>
                </w:rPr>
                <w:t>2014/25/ES</w:t>
              </w:r>
            </w:hyperlink>
            <w:r w:rsidR="009778CE" w:rsidRPr="00AE6B12">
              <w:rPr>
                <w:rFonts w:ascii="Times New Roman" w:eastAsia="Helvetica Neue UltraLight" w:hAnsi="Times New Roman" w:cs="Times New Roman"/>
                <w:bCs/>
                <w:iCs/>
                <w:sz w:val="23"/>
                <w:szCs w:val="23"/>
                <w:lang w:eastAsia="zh-CN"/>
              </w:rPr>
              <w:t xml:space="preserve"> 18 straipsnis</w:t>
            </w:r>
            <w:bookmarkEnd w:id="10"/>
            <w:r w:rsidR="009778CE" w:rsidRPr="00AE6B12">
              <w:rPr>
                <w:rFonts w:ascii="Times New Roman" w:eastAsia="Helvetica Neue UltraLight" w:hAnsi="Times New Roman" w:cs="Times New Roman"/>
                <w:bCs/>
                <w:iCs/>
                <w:sz w:val="23"/>
                <w:szCs w:val="23"/>
                <w:lang w:eastAsia="zh-CN"/>
              </w:rPr>
              <w:t xml:space="preserve">, 21 straipsnio b–e ir g–i punktai, 29 ir 30 straipsniai, Direktyvos </w:t>
            </w:r>
            <w:hyperlink r:id="rId29" w:history="1">
              <w:r w:rsidR="009778CE" w:rsidRPr="00AE6B12">
                <w:rPr>
                  <w:rStyle w:val="Hyperlink"/>
                  <w:rFonts w:ascii="Times New Roman" w:eastAsia="Helvetica Neue UltraLight" w:hAnsi="Times New Roman" w:cs="Times New Roman"/>
                  <w:b/>
                  <w:bCs/>
                  <w:iCs/>
                  <w:sz w:val="23"/>
                  <w:szCs w:val="23"/>
                  <w:lang w:eastAsia="zh-CN"/>
                </w:rPr>
                <w:t>2009/81/EB</w:t>
              </w:r>
            </w:hyperlink>
            <w:r w:rsidR="009778CE" w:rsidRPr="00AE6B12">
              <w:rPr>
                <w:rFonts w:ascii="Times New Roman" w:eastAsia="Helvetica Neue UltraLight" w:hAnsi="Times New Roman" w:cs="Times New Roman"/>
                <w:bCs/>
                <w:iCs/>
                <w:sz w:val="23"/>
                <w:szCs w:val="23"/>
                <w:lang w:eastAsia="zh-CN"/>
              </w:rPr>
              <w:t xml:space="preserve"> 13 straipsnio a–d, f–h ir j punktai, su: </w:t>
            </w:r>
          </w:p>
          <w:p w14:paraId="73EC796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a) Rusijos piliečiu, fiziniu ar juridiniu asmeniu, subjektu ar organizacija, įsisteigusiais Rusijoje;</w:t>
            </w:r>
          </w:p>
          <w:p w14:paraId="51FAA24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b) juridiniu asmeniu, subjektu ar organizacija, kuriuose daugiau kaip 50% nuosavybės teisių tiesiogiai ar netiesiogiai priklauso šios dalies a punkte nurodytam subjektui, arba</w:t>
            </w:r>
          </w:p>
          <w:p w14:paraId="1730AF27"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sz="4" w:space="0" w:color="auto"/>
              <w:left w:val="single" w:sz="4" w:space="0" w:color="auto"/>
              <w:bottom w:val="single" w:sz="4" w:space="0" w:color="auto"/>
              <w:right w:val="single" w:sz="4" w:space="0" w:color="auto"/>
            </w:tcBorders>
          </w:tcPr>
          <w:p w14:paraId="41BC1C79" w14:textId="16D8F490" w:rsidR="009778CE" w:rsidRDefault="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1C5647">
              <w:rPr>
                <w:rFonts w:ascii="Times New Roman" w:eastAsia="Helvetica Neue UltraLight" w:hAnsi="Times New Roman" w:cs="Times New Roman"/>
                <w:b/>
                <w:iCs/>
                <w:sz w:val="23"/>
                <w:szCs w:val="23"/>
                <w:lang w:eastAsia="zh-CN"/>
              </w:rPr>
              <w:t xml:space="preserve">KARTU SU PASIŪLYMU </w:t>
            </w:r>
            <w:r w:rsidR="009778CE" w:rsidRPr="001C5647">
              <w:rPr>
                <w:rFonts w:ascii="Times New Roman" w:eastAsia="Helvetica Neue UltraLight" w:hAnsi="Times New Roman" w:cs="Times New Roman"/>
                <w:b/>
                <w:iCs/>
                <w:sz w:val="23"/>
                <w:szCs w:val="23"/>
                <w:lang w:eastAsia="zh-CN"/>
              </w:rPr>
              <w:t xml:space="preserve">pateikiama </w:t>
            </w:r>
            <w:r w:rsidR="003F2069" w:rsidRPr="00E20617">
              <w:rPr>
                <w:rFonts w:ascii="Times New Roman" w:eastAsia="Helvetica Neue UltraLight" w:hAnsi="Times New Roman" w:cs="Times New Roman"/>
                <w:b/>
                <w:iCs/>
                <w:sz w:val="23"/>
                <w:szCs w:val="23"/>
                <w:u w:val="single"/>
                <w:lang w:eastAsia="zh-CN"/>
              </w:rPr>
              <w:t>tiekėjo užpildyta</w:t>
            </w:r>
            <w:r w:rsidR="003F2069">
              <w:rPr>
                <w:rFonts w:ascii="Times New Roman" w:eastAsia="Helvetica Neue UltraLight" w:hAnsi="Times New Roman" w:cs="Times New Roman"/>
                <w:b/>
                <w:iCs/>
                <w:sz w:val="23"/>
                <w:szCs w:val="23"/>
                <w:lang w:eastAsia="zh-CN"/>
              </w:rPr>
              <w:t xml:space="preserve"> </w:t>
            </w:r>
            <w:r w:rsidR="009778CE" w:rsidRPr="001C5647">
              <w:rPr>
                <w:rFonts w:ascii="Times New Roman" w:eastAsia="Helvetica Neue UltraLight" w:hAnsi="Times New Roman" w:cs="Times New Roman"/>
                <w:b/>
                <w:iCs/>
                <w:sz w:val="23"/>
                <w:szCs w:val="23"/>
                <w:lang w:eastAsia="zh-CN"/>
              </w:rPr>
              <w:t xml:space="preserve">Tiekėjo deklaracija dėl Europos Sąjungos Tarybos </w:t>
            </w:r>
            <w:r w:rsidR="009778CE" w:rsidRPr="001C5647">
              <w:rPr>
                <w:rFonts w:ascii="Times New Roman" w:eastAsia="Helvetica Neue UltraLight" w:hAnsi="Times New Roman" w:cs="Times New Roman"/>
                <w:b/>
                <w:sz w:val="23"/>
                <w:szCs w:val="23"/>
                <w:lang w:eastAsia="zh-CN"/>
              </w:rPr>
              <w:t>2022 m. baland</w:t>
            </w:r>
            <w:r w:rsidR="009778CE" w:rsidRPr="001C5647">
              <w:rPr>
                <w:rFonts w:ascii="Times New Roman" w:eastAsia="Helvetica Neue UltraLight" w:hAnsi="Times New Roman" w:cs="Times New Roman"/>
                <w:b/>
                <w:iCs/>
                <w:sz w:val="23"/>
                <w:szCs w:val="23"/>
                <w:lang w:eastAsia="zh-CN"/>
              </w:rPr>
              <w:t xml:space="preserve">žio </w:t>
            </w:r>
            <w:r w:rsidR="009778CE" w:rsidRPr="001C5647">
              <w:rPr>
                <w:rFonts w:ascii="Times New Roman" w:eastAsia="Helvetica Neue UltraLight" w:hAnsi="Times New Roman" w:cs="Times New Roman"/>
                <w:b/>
                <w:sz w:val="23"/>
                <w:szCs w:val="23"/>
                <w:lang w:eastAsia="zh-CN"/>
              </w:rPr>
              <w:t>8</w:t>
            </w:r>
            <w:r w:rsidR="009778CE" w:rsidRPr="001C5647">
              <w:rPr>
                <w:rFonts w:ascii="Times New Roman" w:eastAsia="Helvetica Neue UltraLight" w:hAnsi="Times New Roman" w:cs="Times New Roman"/>
                <w:b/>
                <w:iCs/>
                <w:sz w:val="23"/>
                <w:szCs w:val="23"/>
                <w:lang w:eastAsia="zh-CN"/>
              </w:rPr>
              <w:t xml:space="preserve"> d. Reglamente 2022/576 įtvirtintų nuostatų</w:t>
            </w:r>
            <w:r w:rsidR="006E6D3C" w:rsidRPr="001C5647">
              <w:rPr>
                <w:rFonts w:ascii="Times New Roman" w:eastAsia="Helvetica Neue UltraLight" w:hAnsi="Times New Roman" w:cs="Times New Roman"/>
                <w:bCs/>
                <w:iCs/>
                <w:sz w:val="23"/>
                <w:szCs w:val="23"/>
                <w:lang w:eastAsia="zh-CN"/>
              </w:rPr>
              <w:t xml:space="preserve"> </w:t>
            </w:r>
            <w:r w:rsidR="00CD6B34">
              <w:rPr>
                <w:rFonts w:ascii="Times New Roman" w:eastAsia="Helvetica Neue UltraLight" w:hAnsi="Times New Roman" w:cs="Times New Roman"/>
                <w:bCs/>
                <w:iCs/>
                <w:sz w:val="23"/>
                <w:szCs w:val="23"/>
                <w:lang w:eastAsia="zh-CN"/>
              </w:rPr>
              <w:t>(</w:t>
            </w:r>
            <w:r w:rsidR="006E6D3C" w:rsidRPr="00D631E0">
              <w:rPr>
                <w:rFonts w:ascii="Times New Roman" w:eastAsia="Helvetica Neue UltraLight" w:hAnsi="Times New Roman" w:cs="Times New Roman"/>
                <w:bCs/>
                <w:i/>
                <w:color w:val="0070C0"/>
                <w:sz w:val="23"/>
                <w:szCs w:val="23"/>
                <w:lang w:eastAsia="zh-CN"/>
              </w:rPr>
              <w:t>užpild</w:t>
            </w:r>
            <w:r w:rsidR="00CE41BD">
              <w:rPr>
                <w:rFonts w:ascii="Times New Roman" w:eastAsia="Helvetica Neue UltraLight" w:hAnsi="Times New Roman" w:cs="Times New Roman"/>
                <w:bCs/>
                <w:i/>
                <w:color w:val="0070C0"/>
                <w:sz w:val="23"/>
                <w:szCs w:val="23"/>
                <w:lang w:eastAsia="zh-CN"/>
              </w:rPr>
              <w:t>ant</w:t>
            </w:r>
            <w:r w:rsidR="006E6D3C" w:rsidRPr="00D631E0">
              <w:rPr>
                <w:rFonts w:ascii="Times New Roman" w:eastAsia="Helvetica Neue UltraLight" w:hAnsi="Times New Roman" w:cs="Times New Roman"/>
                <w:bCs/>
                <w:i/>
                <w:color w:val="0070C0"/>
                <w:sz w:val="23"/>
                <w:szCs w:val="23"/>
                <w:lang w:eastAsia="zh-CN"/>
              </w:rPr>
              <w:t xml:space="preserve"> </w:t>
            </w:r>
            <w:r w:rsidR="00404CF1" w:rsidRPr="00D631E0">
              <w:rPr>
                <w:rFonts w:ascii="Times New Roman" w:eastAsia="Helvetica Neue UltraLight" w:hAnsi="Times New Roman" w:cs="Times New Roman"/>
                <w:bCs/>
                <w:i/>
                <w:color w:val="0070C0"/>
                <w:sz w:val="23"/>
                <w:szCs w:val="23"/>
                <w:lang w:eastAsia="zh-CN"/>
              </w:rPr>
              <w:t>P</w:t>
            </w:r>
            <w:r w:rsidR="006E6D3C" w:rsidRPr="00D631E0">
              <w:rPr>
                <w:rFonts w:ascii="Times New Roman" w:eastAsia="Helvetica Neue UltraLight" w:hAnsi="Times New Roman" w:cs="Times New Roman"/>
                <w:bCs/>
                <w:i/>
                <w:color w:val="0070C0"/>
                <w:sz w:val="23"/>
                <w:szCs w:val="23"/>
                <w:lang w:eastAsia="zh-CN"/>
              </w:rPr>
              <w:t xml:space="preserve">irkimo sąlygų </w:t>
            </w:r>
            <w:r w:rsidR="00DB4E3D" w:rsidRPr="00D631E0">
              <w:rPr>
                <w:rFonts w:ascii="Times New Roman" w:eastAsia="Helvetica Neue UltraLight" w:hAnsi="Times New Roman" w:cs="Times New Roman"/>
                <w:bCs/>
                <w:i/>
                <w:color w:val="0070C0"/>
                <w:sz w:val="23"/>
                <w:szCs w:val="23"/>
                <w:lang w:eastAsia="zh-CN"/>
              </w:rPr>
              <w:t xml:space="preserve">6 priede </w:t>
            </w:r>
            <w:r w:rsidR="008F63DB" w:rsidRPr="00D631E0">
              <w:rPr>
                <w:rFonts w:ascii="Times New Roman" w:eastAsia="Helvetica Neue UltraLight" w:hAnsi="Times New Roman" w:cs="Times New Roman"/>
                <w:bCs/>
                <w:i/>
                <w:color w:val="0070C0"/>
                <w:sz w:val="23"/>
                <w:szCs w:val="23"/>
                <w:lang w:eastAsia="zh-CN"/>
              </w:rPr>
              <w:t>„</w:t>
            </w:r>
            <w:r w:rsidR="008F63DB" w:rsidRPr="00D631E0">
              <w:rPr>
                <w:rFonts w:ascii="Times New Roman" w:eastAsia="Helvetica Neue UltraLight" w:hAnsi="Times New Roman" w:cs="Times New Roman"/>
                <w:i/>
                <w:color w:val="0070C0"/>
                <w:sz w:val="23"/>
                <w:szCs w:val="23"/>
                <w:lang w:eastAsia="zh-CN"/>
              </w:rPr>
              <w:t>Tiekėjo deklaracija dėl Europos Sąjungos Tarybos 2022 m. balandžio 8 d. Reglamente 2022/576 įtvirtintų nuostatų</w:t>
            </w:r>
            <w:r w:rsidR="008F63DB" w:rsidRPr="00D631E0">
              <w:rPr>
                <w:rFonts w:ascii="Times New Roman" w:eastAsia="Helvetica Neue UltraLight" w:hAnsi="Times New Roman" w:cs="Times New Roman"/>
                <w:bCs/>
                <w:i/>
                <w:color w:val="0070C0"/>
                <w:sz w:val="23"/>
                <w:szCs w:val="23"/>
                <w:lang w:eastAsia="zh-CN"/>
              </w:rPr>
              <w:t xml:space="preserve">“ </w:t>
            </w:r>
            <w:r w:rsidR="00DB4E3D" w:rsidRPr="00D631E0">
              <w:rPr>
                <w:rFonts w:ascii="Times New Roman" w:eastAsia="Helvetica Neue UltraLight" w:hAnsi="Times New Roman" w:cs="Times New Roman"/>
                <w:bCs/>
                <w:i/>
                <w:color w:val="0070C0"/>
                <w:sz w:val="23"/>
                <w:szCs w:val="23"/>
                <w:lang w:eastAsia="zh-CN"/>
              </w:rPr>
              <w:t>pateikt</w:t>
            </w:r>
            <w:r w:rsidR="00CE41BD">
              <w:rPr>
                <w:rFonts w:ascii="Times New Roman" w:eastAsia="Helvetica Neue UltraLight" w:hAnsi="Times New Roman" w:cs="Times New Roman"/>
                <w:bCs/>
                <w:i/>
                <w:color w:val="0070C0"/>
                <w:sz w:val="23"/>
                <w:szCs w:val="23"/>
                <w:lang w:eastAsia="zh-CN"/>
              </w:rPr>
              <w:t>ą</w:t>
            </w:r>
            <w:r w:rsidR="00DB4E3D" w:rsidRPr="00D631E0">
              <w:rPr>
                <w:rFonts w:ascii="Times New Roman" w:eastAsia="Helvetica Neue UltraLight" w:hAnsi="Times New Roman" w:cs="Times New Roman"/>
                <w:bCs/>
                <w:i/>
                <w:color w:val="0070C0"/>
                <w:sz w:val="23"/>
                <w:szCs w:val="23"/>
                <w:lang w:eastAsia="zh-CN"/>
              </w:rPr>
              <w:t xml:space="preserve"> form</w:t>
            </w:r>
            <w:r w:rsidR="00CE41BD">
              <w:rPr>
                <w:rFonts w:ascii="Times New Roman" w:eastAsia="Helvetica Neue UltraLight" w:hAnsi="Times New Roman" w:cs="Times New Roman"/>
                <w:bCs/>
                <w:i/>
                <w:color w:val="0070C0"/>
                <w:sz w:val="23"/>
                <w:szCs w:val="23"/>
                <w:lang w:eastAsia="zh-CN"/>
              </w:rPr>
              <w:t>ą</w:t>
            </w:r>
            <w:r w:rsidR="00CD6B34">
              <w:rPr>
                <w:rFonts w:ascii="Times New Roman" w:eastAsia="Helvetica Neue UltraLight" w:hAnsi="Times New Roman" w:cs="Times New Roman"/>
                <w:bCs/>
                <w:iCs/>
                <w:sz w:val="23"/>
                <w:szCs w:val="23"/>
                <w:lang w:eastAsia="zh-CN"/>
              </w:rPr>
              <w:t>)</w:t>
            </w:r>
            <w:r w:rsidR="009778CE" w:rsidRPr="00AE6B12">
              <w:rPr>
                <w:rFonts w:ascii="Times New Roman" w:eastAsia="Helvetica Neue UltraLight" w:hAnsi="Times New Roman" w:cs="Times New Roman"/>
                <w:bCs/>
                <w:iCs/>
                <w:sz w:val="23"/>
                <w:szCs w:val="23"/>
                <w:lang w:eastAsia="zh-CN"/>
              </w:rPr>
              <w:t>.</w:t>
            </w:r>
          </w:p>
          <w:p w14:paraId="689D155D" w14:textId="77777777" w:rsidR="009778CE" w:rsidRPr="00AE6B12" w:rsidRDefault="009778CE" w:rsidP="009811A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p>
          <w:p w14:paraId="3524A6F2" w14:textId="000BB8BF" w:rsidR="009778CE" w:rsidRPr="00AE6B12" w:rsidRDefault="009778CE" w:rsidP="007E69A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7F7816">
              <w:rPr>
                <w:rFonts w:ascii="Times New Roman" w:eastAsia="Helvetica Neue UltraLight" w:hAnsi="Times New Roman" w:cs="Times New Roman"/>
                <w:bCs/>
                <w:i/>
                <w:iCs/>
                <w:sz w:val="23"/>
                <w:szCs w:val="23"/>
                <w:lang w:eastAsia="zh-CN"/>
              </w:rPr>
              <w:t xml:space="preserve">Atitiktį reikalavimams patvirtinančių dokumentų </w:t>
            </w:r>
            <w:r w:rsidRPr="007F7816">
              <w:rPr>
                <w:rFonts w:ascii="Times New Roman" w:eastAsia="Helvetica Neue UltraLight" w:hAnsi="Times New Roman" w:cs="Times New Roman"/>
                <w:b/>
                <w:i/>
                <w:iCs/>
                <w:sz w:val="23"/>
                <w:szCs w:val="23"/>
                <w:lang w:eastAsia="zh-CN"/>
              </w:rPr>
              <w:t>bus prašoma tik kilus įtarimui</w:t>
            </w:r>
            <w:r w:rsidRPr="007F7816">
              <w:rPr>
                <w:rFonts w:ascii="Times New Roman" w:eastAsia="Helvetica Neue UltraLight" w:hAnsi="Times New Roman" w:cs="Times New Roman"/>
                <w:bCs/>
                <w:i/>
                <w:iCs/>
                <w:sz w:val="23"/>
                <w:szCs w:val="23"/>
                <w:lang w:eastAsia="zh-CN"/>
              </w:rPr>
              <w:t>, kad tiekėjas (galimas laimėtojas) neatitinka reikalavimo.</w:t>
            </w:r>
            <w:r w:rsidRPr="00AE6B12">
              <w:rPr>
                <w:rFonts w:ascii="Times New Roman" w:eastAsia="Helvetica Neue UltraLight" w:hAnsi="Times New Roman" w:cs="Times New Roman"/>
                <w:bCs/>
                <w:i/>
                <w:iCs/>
                <w:sz w:val="23"/>
                <w:szCs w:val="23"/>
                <w:lang w:eastAsia="zh-CN"/>
              </w:rPr>
              <w:t xml:space="preserve"> Tokiu atveju reikalaujami pateikti dokumentai turės būti išduoti ne anksčiau kaip prieš </w:t>
            </w:r>
            <w:r w:rsidRPr="000D470E">
              <w:rPr>
                <w:rFonts w:ascii="Times New Roman" w:eastAsia="Helvetica Neue UltraLight" w:hAnsi="Times New Roman" w:cs="Times New Roman"/>
                <w:bCs/>
                <w:i/>
                <w:iCs/>
                <w:sz w:val="23"/>
                <w:szCs w:val="23"/>
                <w:lang w:eastAsia="zh-CN"/>
              </w:rPr>
              <w:t xml:space="preserve">3 </w:t>
            </w:r>
            <w:r w:rsidR="00F45294" w:rsidRPr="000D470E">
              <w:rPr>
                <w:rFonts w:ascii="Times New Roman" w:eastAsia="Helvetica Neue UltraLight" w:hAnsi="Times New Roman" w:cs="Times New Roman"/>
                <w:bCs/>
                <w:i/>
                <w:iCs/>
                <w:sz w:val="23"/>
                <w:szCs w:val="23"/>
                <w:lang w:eastAsia="zh-CN"/>
              </w:rPr>
              <w:t xml:space="preserve">(tris) </w:t>
            </w:r>
            <w:r w:rsidRPr="00AE6B12">
              <w:rPr>
                <w:rFonts w:ascii="Times New Roman" w:eastAsia="Helvetica Neue UltraLight" w:hAnsi="Times New Roman" w:cs="Times New Roman"/>
                <w:bCs/>
                <w:i/>
                <w:iCs/>
                <w:sz w:val="23"/>
                <w:szCs w:val="23"/>
                <w:lang w:eastAsia="zh-CN"/>
              </w:rPr>
              <w:t>mėnesius iki tos dienos, kai tiekėjas (galimas laimėtojas) turės pateikti reikalaujamus dokumentus. Tokiu atveju turės būti pateikiama:</w:t>
            </w:r>
            <w:r w:rsidRPr="00AE6B12">
              <w:rPr>
                <w:rFonts w:ascii="Times New Roman" w:eastAsia="Helvetica Neue UltraLight" w:hAnsi="Times New Roman" w:cs="Times New Roman"/>
                <w:bCs/>
                <w:iCs/>
                <w:sz w:val="23"/>
                <w:szCs w:val="23"/>
                <w:lang w:eastAsia="zh-CN"/>
              </w:rPr>
              <w:t xml:space="preserve"> </w:t>
            </w:r>
            <w:r w:rsidRPr="00AE6B12">
              <w:rPr>
                <w:rFonts w:ascii="Times New Roman" w:eastAsia="Helvetica Neue UltraLight" w:hAnsi="Times New Roman"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bl>
    <w:p w14:paraId="0E17AAD7" w14:textId="3AED76AE" w:rsidR="0072705E" w:rsidRPr="003C545A" w:rsidRDefault="009778CE" w:rsidP="00C915E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63164">
        <w:rPr>
          <w:rFonts w:ascii="Times New Roman" w:eastAsia="Helvetica Neue UltraLight" w:hAnsi="Times New Roman" w:cs="Times New Roman"/>
          <w:bCs/>
          <w:iCs/>
          <w:sz w:val="24"/>
          <w:szCs w:val="24"/>
          <w:lang w:eastAsia="zh-CN"/>
        </w:rPr>
        <w:t>3.2</w:t>
      </w:r>
      <w:r w:rsidR="00DA0BD2">
        <w:rPr>
          <w:rFonts w:ascii="Times New Roman" w:eastAsia="Helvetica Neue UltraLight" w:hAnsi="Times New Roman" w:cs="Times New Roman"/>
          <w:bCs/>
          <w:iCs/>
          <w:sz w:val="24"/>
          <w:szCs w:val="24"/>
          <w:lang w:eastAsia="zh-CN"/>
        </w:rPr>
        <w:t>1</w:t>
      </w:r>
      <w:r w:rsidRPr="00363164">
        <w:rPr>
          <w:rFonts w:ascii="Times New Roman" w:eastAsia="Helvetica Neue UltraLight" w:hAnsi="Times New Roman" w:cs="Times New Roman"/>
          <w:bCs/>
          <w:iCs/>
          <w:sz w:val="24"/>
          <w:szCs w:val="24"/>
          <w:lang w:eastAsia="zh-CN"/>
        </w:rPr>
        <w:t xml:space="preserve">. Pirkimo </w:t>
      </w:r>
      <w:r w:rsidRPr="008D1318">
        <w:rPr>
          <w:rFonts w:ascii="Times New Roman" w:eastAsia="Helvetica Neue UltraLight" w:hAnsi="Times New Roman" w:cs="Times New Roman"/>
          <w:bCs/>
          <w:iCs/>
          <w:sz w:val="24"/>
          <w:szCs w:val="24"/>
          <w:lang w:eastAsia="zh-CN"/>
        </w:rPr>
        <w:t xml:space="preserve">sąlygų </w:t>
      </w:r>
      <w:r w:rsidR="00C96645">
        <w:rPr>
          <w:rFonts w:ascii="Times New Roman" w:eastAsia="Helvetica Neue UltraLight" w:hAnsi="Times New Roman" w:cs="Times New Roman"/>
          <w:bCs/>
          <w:iCs/>
          <w:sz w:val="24"/>
          <w:szCs w:val="24"/>
          <w:lang w:eastAsia="zh-CN"/>
        </w:rPr>
        <w:t>3.</w:t>
      </w:r>
      <w:r w:rsidR="00DA0BD2">
        <w:rPr>
          <w:rFonts w:ascii="Times New Roman" w:eastAsia="Helvetica Neue UltraLight" w:hAnsi="Times New Roman" w:cs="Times New Roman"/>
          <w:bCs/>
          <w:iCs/>
          <w:sz w:val="24"/>
          <w:szCs w:val="24"/>
          <w:lang w:eastAsia="zh-CN"/>
        </w:rPr>
        <w:t>20</w:t>
      </w:r>
      <w:r w:rsidR="00C96645">
        <w:rPr>
          <w:rFonts w:ascii="Times New Roman" w:eastAsia="Helvetica Neue UltraLight" w:hAnsi="Times New Roman" w:cs="Times New Roman"/>
          <w:bCs/>
          <w:iCs/>
          <w:sz w:val="24"/>
          <w:szCs w:val="24"/>
          <w:lang w:eastAsia="zh-CN"/>
        </w:rPr>
        <w:t xml:space="preserve"> punkto lentelės </w:t>
      </w:r>
      <w:r w:rsidR="00C96645" w:rsidRPr="003C545A">
        <w:rPr>
          <w:rFonts w:ascii="Times New Roman" w:eastAsia="Helvetica Neue UltraLight" w:hAnsi="Times New Roman" w:cs="Times New Roman"/>
          <w:bCs/>
          <w:iCs/>
          <w:sz w:val="24"/>
          <w:szCs w:val="24"/>
          <w:lang w:eastAsia="zh-CN"/>
        </w:rPr>
        <w:t xml:space="preserve">Eil. Nr. </w:t>
      </w:r>
      <w:r w:rsidRPr="003C545A">
        <w:rPr>
          <w:rFonts w:ascii="Times New Roman" w:eastAsia="Helvetica Neue UltraLight" w:hAnsi="Times New Roman" w:cs="Times New Roman"/>
          <w:sz w:val="24"/>
          <w:szCs w:val="24"/>
          <w:lang w:eastAsia="zh-CN"/>
        </w:rPr>
        <w:t>3.</w:t>
      </w:r>
      <w:r w:rsidR="00DA0BD2">
        <w:rPr>
          <w:rFonts w:ascii="Times New Roman" w:eastAsia="Helvetica Neue UltraLight" w:hAnsi="Times New Roman" w:cs="Times New Roman"/>
          <w:sz w:val="24"/>
          <w:szCs w:val="24"/>
          <w:lang w:eastAsia="zh-CN"/>
        </w:rPr>
        <w:t>20</w:t>
      </w:r>
      <w:r w:rsidRPr="003C545A">
        <w:rPr>
          <w:rFonts w:ascii="Times New Roman" w:eastAsia="Helvetica Neue UltraLight" w:hAnsi="Times New Roman" w:cs="Times New Roman"/>
          <w:sz w:val="24"/>
          <w:szCs w:val="24"/>
          <w:lang w:eastAsia="zh-CN"/>
        </w:rPr>
        <w:t>.</w:t>
      </w:r>
      <w:r w:rsidR="00DA0BD2">
        <w:rPr>
          <w:rFonts w:ascii="Times New Roman" w:eastAsia="Helvetica Neue UltraLight" w:hAnsi="Times New Roman" w:cs="Times New Roman"/>
          <w:sz w:val="24"/>
          <w:szCs w:val="24"/>
          <w:lang w:eastAsia="zh-CN"/>
        </w:rPr>
        <w:t>1</w:t>
      </w:r>
      <w:r w:rsidR="00B613F2" w:rsidRPr="000D470E">
        <w:rPr>
          <w:rFonts w:ascii="Times New Roman" w:eastAsia="Helvetica Neue UltraLight" w:hAnsi="Times New Roman" w:cs="Times New Roman"/>
          <w:sz w:val="24"/>
          <w:szCs w:val="24"/>
          <w:lang w:eastAsia="zh-CN"/>
        </w:rPr>
        <w:t xml:space="preserve"> </w:t>
      </w:r>
      <w:r w:rsidRPr="003C545A">
        <w:rPr>
          <w:rFonts w:ascii="Times New Roman" w:eastAsia="Helvetica Neue UltraLight" w:hAnsi="Times New Roman" w:cs="Times New Roman"/>
          <w:sz w:val="24"/>
          <w:szCs w:val="24"/>
          <w:lang w:eastAsia="zh-CN"/>
        </w:rPr>
        <w:t>reikalavim</w:t>
      </w:r>
      <w:r w:rsidR="00DA0BD2">
        <w:rPr>
          <w:rFonts w:ascii="Times New Roman" w:eastAsia="Helvetica Neue UltraLight" w:hAnsi="Times New Roman" w:cs="Times New Roman"/>
          <w:sz w:val="24"/>
          <w:szCs w:val="24"/>
          <w:lang w:eastAsia="zh-CN"/>
        </w:rPr>
        <w:t>ą</w:t>
      </w:r>
      <w:r w:rsidRPr="003C545A">
        <w:rPr>
          <w:rFonts w:ascii="Times New Roman" w:eastAsia="Helvetica Neue UltraLight" w:hAnsi="Times New Roman" w:cs="Times New Roman"/>
          <w:sz w:val="24"/>
          <w:szCs w:val="24"/>
          <w:lang w:eastAsia="zh-CN"/>
        </w:rPr>
        <w:t xml:space="preserve"> dėl atitikties nacionalinio saugumo reikalavimams turi atitikti </w:t>
      </w:r>
      <w:r w:rsidRPr="003C545A">
        <w:rPr>
          <w:rFonts w:ascii="Times New Roman" w:eastAsia="Helvetica Neue UltraLight" w:hAnsi="Times New Roman" w:cs="Times New Roman"/>
          <w:bCs/>
          <w:iCs/>
          <w:sz w:val="24"/>
          <w:szCs w:val="24"/>
          <w:lang w:eastAsia="zh-CN"/>
        </w:rPr>
        <w:t xml:space="preserve">kiekvienas </w:t>
      </w:r>
      <w:r w:rsidR="00285731" w:rsidRPr="003C545A">
        <w:rPr>
          <w:rFonts w:ascii="Times New Roman" w:eastAsia="Helvetica Neue UltraLight" w:hAnsi="Times New Roman" w:cs="Times New Roman"/>
          <w:bCs/>
          <w:iCs/>
          <w:sz w:val="24"/>
          <w:szCs w:val="24"/>
          <w:lang w:eastAsia="zh-CN"/>
        </w:rPr>
        <w:t>ūkio subjekt</w:t>
      </w:r>
      <w:r w:rsidR="00315DC4" w:rsidRPr="003C545A">
        <w:rPr>
          <w:rFonts w:ascii="Times New Roman" w:eastAsia="Helvetica Neue UltraLight" w:hAnsi="Times New Roman" w:cs="Times New Roman"/>
          <w:bCs/>
          <w:iCs/>
          <w:sz w:val="24"/>
          <w:szCs w:val="24"/>
          <w:lang w:eastAsia="zh-CN"/>
        </w:rPr>
        <w:t>ų</w:t>
      </w:r>
      <w:r w:rsidRPr="003C545A">
        <w:rPr>
          <w:rFonts w:ascii="Times New Roman" w:eastAsia="Helvetica Neue UltraLight" w:hAnsi="Times New Roman" w:cs="Times New Roman"/>
          <w:bCs/>
          <w:iCs/>
          <w:sz w:val="24"/>
          <w:szCs w:val="24"/>
          <w:lang w:eastAsia="zh-CN"/>
        </w:rPr>
        <w:t xml:space="preserve"> grupės narys, kiekvienas subtiekėjas ir kitas ūkio subjektas, kurio pajėgumais remiasi</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w:t>
      </w:r>
      <w:r w:rsidR="00CF45B4" w:rsidRPr="00F51EF5">
        <w:rPr>
          <w:rFonts w:ascii="Times New Roman" w:eastAsia="Helvetica Neue UltraLight" w:hAnsi="Times New Roman" w:cs="Times New Roman"/>
          <w:bCs/>
          <w:i/>
          <w:sz w:val="24"/>
          <w:szCs w:val="24"/>
          <w:lang w:eastAsia="zh-CN"/>
        </w:rPr>
        <w:t>jei taikoma</w:t>
      </w:r>
      <w:r w:rsidR="00CF45B4" w:rsidRPr="003C545A">
        <w:rPr>
          <w:rFonts w:ascii="Times New Roman" w:eastAsia="Helvetica Neue UltraLight" w:hAnsi="Times New Roman" w:cs="Times New Roman"/>
          <w:bCs/>
          <w:iCs/>
          <w:sz w:val="24"/>
          <w:szCs w:val="24"/>
          <w:lang w:eastAsia="zh-CN"/>
        </w:rPr>
        <w:t>)</w:t>
      </w:r>
      <w:r w:rsidRPr="003C545A">
        <w:rPr>
          <w:rFonts w:ascii="Times New Roman" w:eastAsia="Helvetica Neue UltraLight" w:hAnsi="Times New Roman" w:cs="Times New Roman"/>
          <w:bCs/>
          <w:iCs/>
          <w:sz w:val="24"/>
          <w:szCs w:val="24"/>
          <w:lang w:eastAsia="zh-CN"/>
        </w:rPr>
        <w:t xml:space="preserve"> tiekėjas, bei juos kontroliuojantys asmenys.</w:t>
      </w:r>
      <w:r w:rsidRPr="003C545A">
        <w:rPr>
          <w:rFonts w:ascii="Times New Roman" w:eastAsia="Helvetica Neue UltraLight" w:hAnsi="Times New Roman" w:cs="Times New Roman"/>
          <w:bCs/>
          <w:sz w:val="24"/>
          <w:szCs w:val="24"/>
          <w:lang w:eastAsia="zh-CN"/>
        </w:rPr>
        <w:t xml:space="preserve"> </w:t>
      </w:r>
      <w:r w:rsidRPr="003C545A">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w:t>
      </w:r>
      <w:r w:rsidR="00CF45B4" w:rsidRPr="00F51EF5">
        <w:rPr>
          <w:rFonts w:ascii="Times New Roman" w:eastAsia="Helvetica Neue UltraLight" w:hAnsi="Times New Roman" w:cs="Times New Roman"/>
          <w:bCs/>
          <w:i/>
          <w:sz w:val="24"/>
          <w:szCs w:val="24"/>
          <w:lang w:eastAsia="zh-CN"/>
        </w:rPr>
        <w:t>jei taikoma</w:t>
      </w:r>
      <w:r w:rsidR="00CF45B4" w:rsidRPr="003C545A">
        <w:rPr>
          <w:rFonts w:ascii="Times New Roman" w:eastAsia="Helvetica Neue UltraLight" w:hAnsi="Times New Roman" w:cs="Times New Roman"/>
          <w:bCs/>
          <w:iCs/>
          <w:sz w:val="24"/>
          <w:szCs w:val="24"/>
          <w:lang w:eastAsia="zh-CN"/>
        </w:rPr>
        <w:t>)</w:t>
      </w:r>
      <w:r w:rsidRPr="003C545A">
        <w:rPr>
          <w:rFonts w:ascii="Times New Roman" w:eastAsia="Helvetica Neue UltraLight" w:hAnsi="Times New Roman" w:cs="Times New Roman"/>
          <w:bCs/>
          <w:iCs/>
          <w:sz w:val="24"/>
          <w:szCs w:val="24"/>
          <w:lang w:eastAsia="zh-CN"/>
        </w:rPr>
        <w:t xml:space="preserve"> remiamasi, neatitinka </w:t>
      </w:r>
      <w:r w:rsidR="00404CF1">
        <w:rPr>
          <w:rFonts w:ascii="Times New Roman" w:eastAsia="Helvetica Neue UltraLight" w:hAnsi="Times New Roman" w:cs="Times New Roman"/>
          <w:bCs/>
          <w:iCs/>
          <w:sz w:val="24"/>
          <w:szCs w:val="24"/>
          <w:lang w:eastAsia="zh-CN"/>
        </w:rPr>
        <w:t>P</w:t>
      </w:r>
      <w:r w:rsidR="0058631F" w:rsidRPr="003C545A">
        <w:rPr>
          <w:rFonts w:ascii="Times New Roman" w:eastAsia="Helvetica Neue UltraLight" w:hAnsi="Times New Roman" w:cs="Times New Roman"/>
          <w:bCs/>
          <w:iCs/>
          <w:sz w:val="24"/>
          <w:szCs w:val="24"/>
          <w:lang w:eastAsia="zh-CN"/>
        </w:rPr>
        <w:t xml:space="preserve">irkimo sąlygų </w:t>
      </w:r>
      <w:r w:rsidRPr="000D470E">
        <w:rPr>
          <w:rFonts w:ascii="Times New Roman" w:eastAsia="Helvetica Neue UltraLight" w:hAnsi="Times New Roman" w:cs="Times New Roman"/>
          <w:sz w:val="24"/>
          <w:szCs w:val="24"/>
          <w:lang w:eastAsia="zh-CN"/>
        </w:rPr>
        <w:t>3</w:t>
      </w:r>
      <w:r w:rsidRPr="000D470E">
        <w:rPr>
          <w:rFonts w:ascii="Times New Roman" w:eastAsia="Helvetica Neue UltraLight" w:hAnsi="Times New Roman" w:cs="Times New Roman"/>
          <w:bCs/>
          <w:iCs/>
          <w:sz w:val="24"/>
          <w:szCs w:val="24"/>
          <w:lang w:eastAsia="zh-CN"/>
        </w:rPr>
        <w:t>.</w:t>
      </w:r>
      <w:r w:rsidR="00DA0BD2">
        <w:rPr>
          <w:rFonts w:ascii="Times New Roman" w:eastAsia="Helvetica Neue UltraLight" w:hAnsi="Times New Roman" w:cs="Times New Roman"/>
          <w:bCs/>
          <w:iCs/>
          <w:sz w:val="24"/>
          <w:szCs w:val="24"/>
          <w:lang w:eastAsia="zh-CN"/>
        </w:rPr>
        <w:t>20</w:t>
      </w:r>
      <w:r w:rsidR="00C96645" w:rsidRPr="000D470E">
        <w:rPr>
          <w:rFonts w:ascii="Times New Roman" w:eastAsia="Helvetica Neue UltraLight" w:hAnsi="Times New Roman" w:cs="Times New Roman"/>
          <w:bCs/>
          <w:iCs/>
          <w:sz w:val="24"/>
          <w:szCs w:val="24"/>
          <w:lang w:eastAsia="zh-CN"/>
        </w:rPr>
        <w:t xml:space="preserve"> </w:t>
      </w:r>
      <w:r w:rsidR="00C96645" w:rsidRPr="003C545A">
        <w:rPr>
          <w:rFonts w:ascii="Times New Roman" w:eastAsia="Helvetica Neue UltraLight" w:hAnsi="Times New Roman" w:cs="Times New Roman"/>
          <w:bCs/>
          <w:iCs/>
          <w:sz w:val="24"/>
          <w:szCs w:val="24"/>
          <w:lang w:eastAsia="zh-CN"/>
        </w:rPr>
        <w:t xml:space="preserve">punkto lentelės </w:t>
      </w:r>
      <w:r w:rsidR="00A90678" w:rsidRPr="003C545A">
        <w:rPr>
          <w:rFonts w:ascii="Times New Roman" w:eastAsia="Helvetica Neue UltraLight" w:hAnsi="Times New Roman" w:cs="Times New Roman"/>
          <w:bCs/>
          <w:iCs/>
          <w:sz w:val="24"/>
          <w:szCs w:val="24"/>
          <w:lang w:eastAsia="zh-CN"/>
        </w:rPr>
        <w:t xml:space="preserve">Eil. Nr. </w:t>
      </w:r>
      <w:r w:rsidR="00A90678" w:rsidRPr="003C545A">
        <w:rPr>
          <w:rFonts w:ascii="Times New Roman" w:eastAsia="Helvetica Neue UltraLight" w:hAnsi="Times New Roman" w:cs="Times New Roman"/>
          <w:sz w:val="24"/>
          <w:szCs w:val="24"/>
          <w:lang w:eastAsia="zh-CN"/>
        </w:rPr>
        <w:t>3.</w:t>
      </w:r>
      <w:r w:rsidR="00DA0BD2">
        <w:rPr>
          <w:rFonts w:ascii="Times New Roman" w:eastAsia="Helvetica Neue UltraLight" w:hAnsi="Times New Roman" w:cs="Times New Roman"/>
          <w:sz w:val="24"/>
          <w:szCs w:val="24"/>
          <w:lang w:eastAsia="zh-CN"/>
        </w:rPr>
        <w:t>20</w:t>
      </w:r>
      <w:r w:rsidR="00A90678" w:rsidRPr="003C545A">
        <w:rPr>
          <w:rFonts w:ascii="Times New Roman" w:eastAsia="Helvetica Neue UltraLight" w:hAnsi="Times New Roman" w:cs="Times New Roman"/>
          <w:sz w:val="24"/>
          <w:szCs w:val="24"/>
          <w:lang w:eastAsia="zh-CN"/>
        </w:rPr>
        <w:t>.</w:t>
      </w:r>
      <w:r w:rsidR="006C63AD" w:rsidRPr="000D470E">
        <w:rPr>
          <w:rFonts w:ascii="Times New Roman" w:eastAsia="Helvetica Neue UltraLight" w:hAnsi="Times New Roman" w:cs="Times New Roman"/>
          <w:sz w:val="24"/>
          <w:szCs w:val="24"/>
          <w:lang w:eastAsia="zh-CN"/>
        </w:rPr>
        <w:t>1</w:t>
      </w:r>
      <w:r w:rsidR="00DA0BD2">
        <w:rPr>
          <w:rFonts w:ascii="Times New Roman" w:eastAsia="Helvetica Neue UltraLight" w:hAnsi="Times New Roman" w:cs="Times New Roman"/>
          <w:sz w:val="24"/>
          <w:szCs w:val="24"/>
          <w:lang w:eastAsia="zh-CN"/>
        </w:rPr>
        <w:t xml:space="preserve"> </w:t>
      </w:r>
      <w:r w:rsidRPr="003C545A">
        <w:rPr>
          <w:rFonts w:ascii="Times New Roman" w:eastAsia="Helvetica Neue UltraLight" w:hAnsi="Times New Roman" w:cs="Times New Roman"/>
          <w:bCs/>
          <w:iCs/>
          <w:sz w:val="24"/>
          <w:szCs w:val="24"/>
          <w:lang w:eastAsia="zh-CN"/>
        </w:rPr>
        <w:t>reikalavim</w:t>
      </w:r>
      <w:r w:rsidR="00CF3BC9">
        <w:rPr>
          <w:rFonts w:ascii="Times New Roman" w:eastAsia="Helvetica Neue UltraLight" w:hAnsi="Times New Roman" w:cs="Times New Roman"/>
          <w:bCs/>
          <w:iCs/>
          <w:sz w:val="24"/>
          <w:szCs w:val="24"/>
          <w:lang w:eastAsia="zh-CN"/>
        </w:rPr>
        <w:t>ą</w:t>
      </w:r>
      <w:r w:rsidRPr="003C545A">
        <w:rPr>
          <w:rFonts w:ascii="Times New Roman" w:eastAsia="Helvetica Neue UltraLight" w:hAnsi="Times New Roman" w:cs="Times New Roman"/>
          <w:bCs/>
          <w:iCs/>
          <w:sz w:val="24"/>
          <w:szCs w:val="24"/>
          <w:lang w:eastAsia="zh-CN"/>
        </w:rPr>
        <w:t xml:space="preserve"> (t. y. kelia grėsmę nacionaliniam saugumui), reikalaus tiekėjo juos pakeisti kitais, </w:t>
      </w:r>
      <w:r w:rsidR="00404CF1">
        <w:rPr>
          <w:rFonts w:ascii="Times New Roman" w:eastAsia="Helvetica Neue UltraLight" w:hAnsi="Times New Roman" w:cs="Times New Roman"/>
          <w:bCs/>
          <w:iCs/>
          <w:sz w:val="24"/>
          <w:szCs w:val="24"/>
          <w:lang w:eastAsia="zh-CN"/>
        </w:rPr>
        <w:t>P</w:t>
      </w:r>
      <w:r w:rsidRPr="003C545A">
        <w:rPr>
          <w:rFonts w:ascii="Times New Roman" w:eastAsia="Helvetica Neue UltraLight" w:hAnsi="Times New Roman" w:cs="Times New Roman"/>
          <w:bCs/>
          <w:iCs/>
          <w:sz w:val="24"/>
          <w:szCs w:val="24"/>
          <w:lang w:eastAsia="zh-CN"/>
        </w:rPr>
        <w:t>irkimo sąlygų reikalavimus atitinkančiais, subjektais</w:t>
      </w:r>
      <w:r w:rsidRPr="003C545A">
        <w:rPr>
          <w:rFonts w:ascii="Times New Roman" w:eastAsia="Calibri" w:hAnsi="Times New Roman" w:cs="Times New Roman"/>
          <w:sz w:val="24"/>
          <w:szCs w:val="24"/>
        </w:rPr>
        <w:t>.</w:t>
      </w:r>
    </w:p>
    <w:p w14:paraId="139BB39D" w14:textId="641E721C" w:rsidR="004168BA" w:rsidRPr="004168BA" w:rsidRDefault="004168BA"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C545A">
        <w:rPr>
          <w:rFonts w:ascii="Times New Roman" w:eastAsia="Calibri" w:hAnsi="Times New Roman" w:cs="Times New Roman"/>
          <w:sz w:val="24"/>
          <w:szCs w:val="24"/>
        </w:rPr>
        <w:t>3.2</w:t>
      </w:r>
      <w:r w:rsidR="009D51B4" w:rsidRPr="003C545A">
        <w:rPr>
          <w:rFonts w:ascii="Times New Roman" w:eastAsia="Calibri" w:hAnsi="Times New Roman" w:cs="Times New Roman"/>
          <w:sz w:val="24"/>
          <w:szCs w:val="24"/>
        </w:rPr>
        <w:t>1</w:t>
      </w:r>
      <w:r w:rsidRPr="003C545A">
        <w:rPr>
          <w:rFonts w:ascii="Times New Roman" w:eastAsia="Calibri" w:hAnsi="Times New Roman" w:cs="Times New Roman"/>
          <w:sz w:val="24"/>
          <w:szCs w:val="24"/>
        </w:rPr>
        <w:t>. Pirkimo sąlygų 3.</w:t>
      </w:r>
      <w:r w:rsidR="00CF3BC9" w:rsidRPr="00CF3BC9">
        <w:rPr>
          <w:rFonts w:ascii="Times New Roman" w:eastAsia="Calibri" w:hAnsi="Times New Roman" w:cs="Times New Roman"/>
          <w:sz w:val="24"/>
          <w:szCs w:val="24"/>
        </w:rPr>
        <w:t>20</w:t>
      </w:r>
      <w:r w:rsidRPr="003C545A">
        <w:rPr>
          <w:rFonts w:ascii="Times New Roman" w:eastAsia="Calibri" w:hAnsi="Times New Roman" w:cs="Times New Roman"/>
          <w:sz w:val="24"/>
          <w:szCs w:val="24"/>
        </w:rPr>
        <w:t xml:space="preserve"> punkto lentelės Eil. Nr. 3.</w:t>
      </w:r>
      <w:r w:rsidR="00CF3BC9">
        <w:rPr>
          <w:rFonts w:ascii="Times New Roman" w:eastAsia="Calibri" w:hAnsi="Times New Roman" w:cs="Times New Roman"/>
          <w:sz w:val="24"/>
          <w:szCs w:val="24"/>
        </w:rPr>
        <w:t>20.</w:t>
      </w:r>
      <w:r w:rsidRPr="003C545A">
        <w:rPr>
          <w:rFonts w:ascii="Times New Roman" w:eastAsia="Calibri" w:hAnsi="Times New Roman" w:cs="Times New Roman"/>
          <w:sz w:val="24"/>
          <w:szCs w:val="24"/>
        </w:rPr>
        <w:t>1</w:t>
      </w:r>
      <w:r w:rsidR="00CF3BC9">
        <w:rPr>
          <w:rFonts w:ascii="Times New Roman" w:eastAsia="Calibri" w:hAnsi="Times New Roman" w:cs="Times New Roman"/>
          <w:sz w:val="24"/>
          <w:szCs w:val="24"/>
        </w:rPr>
        <w:t xml:space="preserve"> </w:t>
      </w:r>
      <w:r w:rsidR="002E306C">
        <w:rPr>
          <w:rFonts w:ascii="Times New Roman" w:eastAsia="Calibri" w:hAnsi="Times New Roman" w:cs="Times New Roman"/>
          <w:sz w:val="24"/>
          <w:szCs w:val="24"/>
        </w:rPr>
        <w:t xml:space="preserve"> </w:t>
      </w:r>
      <w:r w:rsidRPr="003C545A">
        <w:rPr>
          <w:rFonts w:ascii="Times New Roman" w:eastAsia="Calibri" w:hAnsi="Times New Roman" w:cs="Times New Roman"/>
          <w:sz w:val="24"/>
          <w:szCs w:val="24"/>
        </w:rPr>
        <w:t>reikalavim</w:t>
      </w:r>
      <w:r w:rsidR="00CF3BC9">
        <w:rPr>
          <w:rFonts w:ascii="Times New Roman" w:eastAsia="Calibri" w:hAnsi="Times New Roman" w:cs="Times New Roman"/>
          <w:sz w:val="24"/>
          <w:szCs w:val="24"/>
        </w:rPr>
        <w:t>o</w:t>
      </w:r>
      <w:r w:rsidRPr="003C545A">
        <w:rPr>
          <w:rFonts w:ascii="Times New Roman" w:eastAsia="Calibri" w:hAnsi="Times New Roman" w:cs="Times New Roman"/>
          <w:sz w:val="24"/>
          <w:szCs w:val="24"/>
        </w:rPr>
        <w:t xml:space="preserve"> atitiktį patvirtinančių dokumentų gali būti nereikalaujama, kai</w:t>
      </w:r>
      <w:r w:rsidRPr="004168BA">
        <w:rPr>
          <w:rFonts w:ascii="Times New Roman" w:eastAsia="Calibri" w:hAnsi="Times New Roman" w:cs="Times New Roman"/>
          <w:sz w:val="24"/>
          <w:szCs w:val="24"/>
        </w:rPr>
        <w:t>:</w:t>
      </w:r>
    </w:p>
    <w:p w14:paraId="57465B23" w14:textId="7F4F1B06" w:rsidR="004168BA" w:rsidRP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w:t>
      </w:r>
      <w:r w:rsidR="004168BA" w:rsidRPr="004168BA">
        <w:rPr>
          <w:rFonts w:ascii="Times New Roman" w:eastAsia="Calibri" w:hAnsi="Times New Roman" w:cs="Times New Roman"/>
          <w:sz w:val="24"/>
          <w:szCs w:val="24"/>
        </w:rPr>
        <w:t>1</w:t>
      </w:r>
      <w:r>
        <w:rPr>
          <w:rFonts w:ascii="Times New Roman" w:eastAsia="Calibri" w:hAnsi="Times New Roman" w:cs="Times New Roman"/>
          <w:sz w:val="24"/>
          <w:szCs w:val="24"/>
        </w:rPr>
        <w:t>.</w:t>
      </w:r>
      <w:r w:rsidR="004168BA" w:rsidRPr="004168BA">
        <w:rPr>
          <w:rFonts w:ascii="Times New Roman" w:eastAsia="Calibri" w:hAnsi="Times New Roman" w:cs="Times New Roman"/>
          <w:sz w:val="24"/>
          <w:szCs w:val="24"/>
        </w:rPr>
        <w:t xml:space="preserve"> </w:t>
      </w:r>
      <w:r w:rsidR="00406C6E">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488A9E" w14:textId="1B5FE602" w:rsid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3.21.2.</w:t>
      </w:r>
      <w:r w:rsidR="004168BA" w:rsidRPr="004168BA">
        <w:rPr>
          <w:rFonts w:ascii="Times New Roman" w:eastAsia="Calibri" w:hAnsi="Times New Roman" w:cs="Times New Roman"/>
          <w:sz w:val="24"/>
          <w:szCs w:val="24"/>
        </w:rPr>
        <w:t xml:space="preserve"> </w:t>
      </w:r>
      <w:r w:rsidR="00406C6E">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 xml:space="preserve">erkančioji organizacija šiuos dokumentus jau turi iš ankstesnių pirkimo procedūrų ir šių dokumentų terminas yra tinkamas, t. y. jie išduoti ne anksčiau kaip likus 3 mėnesiams iki tos dienos, kurią </w:t>
      </w:r>
      <w:r w:rsidR="00124F51">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erkančiosios organizacijos prašymu tiekėjas turi pateikti dokumentus.</w:t>
      </w:r>
    </w:p>
    <w:p w14:paraId="737E6AF9" w14:textId="4442D767" w:rsidR="009D51B4" w:rsidRDefault="009D51B4"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Pr>
          <w:rFonts w:ascii="Times New Roman" w:eastAsia="Calibri" w:hAnsi="Times New Roman" w:cs="Times New Roman"/>
          <w:sz w:val="24"/>
          <w:szCs w:val="24"/>
        </w:rPr>
        <w:t xml:space="preserve">3.22. </w:t>
      </w:r>
      <w:r w:rsidRPr="00795A71">
        <w:rPr>
          <w:rFonts w:ascii="Times New Roman" w:eastAsia="Calibri" w:hAnsi="Times New Roman" w:cs="Times New Roman"/>
          <w:sz w:val="24"/>
          <w:szCs w:val="24"/>
          <w:lang w:eastAsia="zh-CN"/>
        </w:rPr>
        <w:t xml:space="preserve">Prieš nustatydama laimėjusį pasiūlymą,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reikalaus, kad ekonomiškai naudingiausią pasiūlymą pateikęs dalyvis</w:t>
      </w:r>
      <w:r w:rsidRPr="00795A71">
        <w:t xml:space="preserve"> (</w:t>
      </w:r>
      <w:r w:rsidRPr="00795A71">
        <w:rPr>
          <w:rFonts w:ascii="Times New Roman" w:eastAsia="Calibri" w:hAnsi="Times New Roman" w:cs="Times New Roman"/>
          <w:sz w:val="24"/>
          <w:szCs w:val="24"/>
          <w:lang w:eastAsia="zh-CN"/>
        </w:rPr>
        <w:t>dalyvis, kurio pasiūlymas pagal vertinimo rezultatus gali būti pripažintas laimėjusiu</w:t>
      </w:r>
      <w:r>
        <w:rPr>
          <w:rFonts w:ascii="Times New Roman" w:eastAsia="Calibri" w:hAnsi="Times New Roman" w:cs="Times New Roman"/>
          <w:sz w:val="24"/>
          <w:szCs w:val="24"/>
          <w:lang w:eastAsia="zh-CN"/>
        </w:rPr>
        <w:t xml:space="preserve"> (galimas laimėtojas)</w:t>
      </w:r>
      <w:r w:rsidRPr="00795A71">
        <w:rPr>
          <w:rFonts w:ascii="Times New Roman" w:eastAsia="Calibri" w:hAnsi="Times New Roman" w:cs="Times New Roman"/>
          <w:sz w:val="24"/>
          <w:szCs w:val="24"/>
          <w:lang w:eastAsia="zh-CN"/>
        </w:rPr>
        <w:t xml:space="preserve">) pateiktų aktualius dokumentus, patvirtinančius jo </w:t>
      </w:r>
      <w:r w:rsidRPr="00795A71">
        <w:rPr>
          <w:rFonts w:ascii="Times New Roman" w:eastAsia="Helvetica Neue UltraLight" w:hAnsi="Times New Roman" w:cs="Times New Roman"/>
          <w:sz w:val="24"/>
          <w:szCs w:val="24"/>
          <w:lang w:eastAsia="zh-CN"/>
        </w:rPr>
        <w:t xml:space="preserve">atitiktį šiame skyriuje nustatytiems reikalavimams, </w:t>
      </w:r>
      <w:r w:rsidRPr="00795A71">
        <w:rPr>
          <w:rFonts w:ascii="Times New Roman" w:eastAsia="Calibri" w:hAnsi="Times New Roman" w:cs="Times New Roman"/>
          <w:sz w:val="24"/>
          <w:szCs w:val="24"/>
          <w:lang w:eastAsia="zh-CN"/>
        </w:rPr>
        <w:t xml:space="preserve">t. y. kvalifikaciją, </w:t>
      </w:r>
      <w:r w:rsidRPr="00A12BDF">
        <w:rPr>
          <w:rFonts w:ascii="Times New Roman" w:eastAsia="Calibri" w:hAnsi="Times New Roman" w:cs="Times New Roman"/>
          <w:sz w:val="24"/>
          <w:szCs w:val="24"/>
          <w:lang w:eastAsia="zh-CN"/>
        </w:rPr>
        <w:t>pašalinimo pagrindų nebuvimą patvirtinančius dokumentus</w:t>
      </w:r>
      <w:r w:rsidRPr="00795A71">
        <w:rPr>
          <w:rFonts w:ascii="Times New Roman" w:eastAsia="Calibri" w:hAnsi="Times New Roman" w:cs="Times New Roman"/>
          <w:sz w:val="24"/>
          <w:szCs w:val="24"/>
          <w:lang w:eastAsia="zh-CN"/>
        </w:rPr>
        <w:t xml:space="preserve"> bei, jei taikoma, dokumentus, </w:t>
      </w:r>
      <w:r w:rsidRPr="00795A71">
        <w:rPr>
          <w:rFonts w:ascii="Times New Roman" w:eastAsia="Calibri" w:hAnsi="Times New Roman" w:cs="Times New Roman"/>
          <w:iCs/>
          <w:sz w:val="24"/>
          <w:szCs w:val="24"/>
          <w:lang w:eastAsia="zh-CN"/>
        </w:rPr>
        <w:t>patvirtinančius atitiktį nacionalinio saugumo reikalavimams,</w:t>
      </w:r>
      <w:r w:rsidRPr="00795A71">
        <w:rPr>
          <w:rFonts w:ascii="Times New Roman" w:eastAsia="Calibri" w:hAnsi="Times New Roman"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eastAsia="Calibri" w:hAnsi="Times New Roman" w:cs="Times New Roman"/>
          <w:i/>
          <w:sz w:val="24"/>
          <w:szCs w:val="24"/>
          <w:lang w:eastAsia="zh-CN"/>
        </w:rPr>
        <w:t>(turės būti pateiktos skaitmeninės dokumentų kopijos)</w:t>
      </w:r>
      <w:r w:rsidRPr="00795A71">
        <w:rPr>
          <w:rFonts w:ascii="Times New Roman" w:eastAsia="Calibri"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35144608" w14:textId="77777777" w:rsidR="00D6780F" w:rsidRPr="009D51B4" w:rsidRDefault="00D6780F"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p>
    <w:bookmarkEnd w:id="5"/>
    <w:bookmarkEnd w:id="7"/>
    <w:bookmarkEnd w:id="8"/>
    <w:p w14:paraId="122AB413" w14:textId="1B6EAA0C"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4. SUBTIEKĖJŲ PASITELKIMAS, KURIŲ PAJĖGUMAIS (KVALIFIKACIJA) NESIREMIAMA</w:t>
      </w:r>
    </w:p>
    <w:p w14:paraId="0B4B0270" w14:textId="0B585936"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4.1. Jeigu tiekėjas pasitelkia subtiekėją, kurio pajėgumais nesiremia, jis savo pasiūlyme </w:t>
      </w:r>
      <w:r w:rsidR="00D631E0">
        <w:rPr>
          <w:rFonts w:ascii="Times New Roman" w:eastAsia="Calibri" w:hAnsi="Times New Roman" w:cs="Times New Roman"/>
          <w:bCs/>
          <w:iCs/>
          <w:sz w:val="24"/>
          <w:szCs w:val="24"/>
          <w:lang w:eastAsia="zh-CN"/>
        </w:rPr>
        <w:t>(</w:t>
      </w:r>
      <w:r w:rsidR="00406C6E" w:rsidRPr="00406C6E">
        <w:rPr>
          <w:rFonts w:ascii="Times New Roman" w:eastAsia="Calibri" w:hAnsi="Times New Roman" w:cs="Times New Roman"/>
          <w:bCs/>
          <w:i/>
          <w:sz w:val="24"/>
          <w:szCs w:val="24"/>
          <w:lang w:eastAsia="zh-CN"/>
        </w:rPr>
        <w:t>P</w:t>
      </w:r>
      <w:r w:rsidRPr="004B5683">
        <w:rPr>
          <w:rFonts w:ascii="Times New Roman" w:eastAsia="Calibri" w:hAnsi="Times New Roman" w:cs="Times New Roman"/>
          <w:bCs/>
          <w:i/>
          <w:sz w:val="24"/>
          <w:szCs w:val="24"/>
          <w:lang w:eastAsia="zh-CN"/>
        </w:rPr>
        <w:t xml:space="preserve">irkimo sąlygų </w:t>
      </w:r>
      <w:r w:rsidR="006F7669" w:rsidRPr="004B5683">
        <w:rPr>
          <w:rFonts w:ascii="Times New Roman" w:eastAsia="Calibri" w:hAnsi="Times New Roman" w:cs="Times New Roman"/>
          <w:bCs/>
          <w:i/>
          <w:sz w:val="24"/>
          <w:szCs w:val="24"/>
          <w:lang w:eastAsia="zh-CN"/>
        </w:rPr>
        <w:t>5</w:t>
      </w:r>
      <w:r w:rsidRPr="004B5683">
        <w:rPr>
          <w:rFonts w:ascii="Times New Roman" w:eastAsia="Calibri" w:hAnsi="Times New Roman" w:cs="Times New Roman"/>
          <w:bCs/>
          <w:i/>
          <w:sz w:val="24"/>
          <w:szCs w:val="24"/>
          <w:lang w:eastAsia="zh-CN"/>
        </w:rPr>
        <w:t xml:space="preserve"> priedo </w:t>
      </w:r>
      <w:r w:rsidR="004B5683">
        <w:rPr>
          <w:rFonts w:ascii="Times New Roman" w:eastAsia="Calibri" w:hAnsi="Times New Roman" w:cs="Times New Roman"/>
          <w:bCs/>
          <w:i/>
          <w:sz w:val="24"/>
          <w:szCs w:val="24"/>
          <w:lang w:eastAsia="zh-CN"/>
        </w:rPr>
        <w:t xml:space="preserve">„Pasiūlymo forma“ </w:t>
      </w:r>
      <w:r w:rsidR="007D4578">
        <w:rPr>
          <w:rFonts w:ascii="Times New Roman" w:eastAsia="Calibri" w:hAnsi="Times New Roman" w:cs="Times New Roman"/>
          <w:bCs/>
          <w:i/>
          <w:sz w:val="24"/>
          <w:szCs w:val="24"/>
          <w:lang w:eastAsia="zh-CN"/>
        </w:rPr>
        <w:t>2</w:t>
      </w:r>
      <w:r w:rsidR="00D60220">
        <w:rPr>
          <w:rFonts w:ascii="Times New Roman" w:eastAsia="Calibri" w:hAnsi="Times New Roman" w:cs="Times New Roman"/>
          <w:bCs/>
          <w:i/>
          <w:sz w:val="24"/>
          <w:szCs w:val="24"/>
          <w:lang w:eastAsia="zh-CN"/>
        </w:rPr>
        <w:t>.2</w:t>
      </w:r>
      <w:r w:rsidRPr="00AC5378">
        <w:rPr>
          <w:rFonts w:ascii="Times New Roman" w:eastAsia="Calibri" w:hAnsi="Times New Roman" w:cs="Times New Roman"/>
          <w:bCs/>
          <w:i/>
          <w:iCs/>
          <w:sz w:val="24"/>
          <w:szCs w:val="24"/>
          <w:lang w:eastAsia="zh-CN"/>
        </w:rPr>
        <w:t xml:space="preserve"> punkte</w:t>
      </w:r>
      <w:r w:rsidRPr="00795A71">
        <w:rPr>
          <w:rFonts w:ascii="Times New Roman" w:eastAsia="Calibri" w:hAnsi="Times New Roman" w:cs="Times New Roman"/>
          <w:bCs/>
          <w:i/>
          <w:iCs/>
          <w:sz w:val="24"/>
          <w:szCs w:val="24"/>
          <w:lang w:eastAsia="zh-CN"/>
        </w:rPr>
        <w:t xml:space="preserve"> </w:t>
      </w:r>
      <w:r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w:t>
      </w:r>
      <w:r w:rsidRPr="002047FC">
        <w:rPr>
          <w:rFonts w:ascii="Times New Roman" w:eastAsia="Calibri" w:hAnsi="Times New Roman" w:cs="Times New Roman"/>
          <w:b/>
          <w:iCs/>
          <w:sz w:val="24"/>
          <w:szCs w:val="24"/>
          <w:lang w:eastAsia="zh-CN"/>
        </w:rPr>
        <w:t>turi nurodyti</w:t>
      </w:r>
      <w:r w:rsidRPr="00795A71">
        <w:rPr>
          <w:rFonts w:ascii="Times New Roman" w:eastAsia="Calibri" w:hAnsi="Times New Roman" w:cs="Times New Roman"/>
          <w:bCs/>
          <w:iCs/>
          <w:sz w:val="24"/>
          <w:szCs w:val="24"/>
          <w:lang w:eastAsia="zh-CN"/>
        </w:rPr>
        <w:t xml:space="preserve">,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daliai ir kokius subtiekėjus, </w:t>
      </w:r>
      <w:r w:rsidRPr="00D631E0">
        <w:rPr>
          <w:rFonts w:ascii="Times New Roman" w:eastAsia="Calibri" w:hAnsi="Times New Roman" w:cs="Times New Roman"/>
          <w:b/>
          <w:iCs/>
          <w:sz w:val="24"/>
          <w:szCs w:val="24"/>
          <w:lang w:eastAsia="zh-CN"/>
        </w:rPr>
        <w:t>jeigu jie yra žinomi</w:t>
      </w:r>
      <w:r w:rsidRPr="00795A71">
        <w:rPr>
          <w:rFonts w:ascii="Times New Roman" w:eastAsia="Calibri" w:hAnsi="Times New Roman" w:cs="Times New Roman"/>
          <w:bCs/>
          <w:iCs/>
          <w:sz w:val="24"/>
          <w:szCs w:val="24"/>
          <w:lang w:eastAsia="zh-CN"/>
        </w:rPr>
        <w:t>, ketina pasitelkti</w:t>
      </w:r>
      <w:r w:rsidR="00166D54">
        <w:rPr>
          <w:rFonts w:ascii="Times New Roman" w:eastAsia="Calibri" w:hAnsi="Times New Roman" w:cs="Times New Roman"/>
          <w:bCs/>
          <w:iCs/>
          <w:sz w:val="24"/>
          <w:szCs w:val="24"/>
          <w:lang w:eastAsia="zh-CN"/>
        </w:rPr>
        <w:t xml:space="preserve"> </w:t>
      </w:r>
      <w:r w:rsidR="00166D54" w:rsidRPr="00C23D0F">
        <w:rPr>
          <w:rFonts w:ascii="Times New Roman" w:eastAsia="Calibri" w:hAnsi="Times New Roman" w:cs="Times New Roman"/>
          <w:bCs/>
          <w:iCs/>
          <w:sz w:val="24"/>
          <w:szCs w:val="24"/>
          <w:lang w:eastAsia="zh-CN"/>
        </w:rPr>
        <w:t>ir</w:t>
      </w:r>
      <w:r w:rsidR="00D631E0" w:rsidRPr="00C23D0F">
        <w:rPr>
          <w:rFonts w:ascii="Times New Roman" w:eastAsia="Calibri" w:hAnsi="Times New Roman" w:cs="Times New Roman"/>
          <w:b/>
          <w:iCs/>
          <w:sz w:val="24"/>
          <w:szCs w:val="24"/>
          <w:lang w:eastAsia="zh-CN"/>
        </w:rPr>
        <w:t xml:space="preserve"> </w:t>
      </w:r>
      <w:r w:rsidR="00C23D0F" w:rsidRPr="00C23D0F">
        <w:rPr>
          <w:rFonts w:ascii="Times New Roman" w:eastAsia="Calibri" w:hAnsi="Times New Roman" w:cs="Times New Roman"/>
          <w:b/>
          <w:iCs/>
          <w:sz w:val="24"/>
          <w:szCs w:val="24"/>
          <w:lang w:eastAsia="zh-CN"/>
        </w:rPr>
        <w:t xml:space="preserve">KARTU SU PASIŪLYMU </w:t>
      </w:r>
      <w:r w:rsidR="00166D54" w:rsidRPr="00C23D0F">
        <w:rPr>
          <w:rFonts w:ascii="Times New Roman" w:eastAsia="Calibri" w:hAnsi="Times New Roman" w:cs="Times New Roman"/>
          <w:b/>
          <w:iCs/>
          <w:sz w:val="24"/>
          <w:szCs w:val="24"/>
          <w:lang w:eastAsia="zh-CN"/>
        </w:rPr>
        <w:t xml:space="preserve">pateikti </w:t>
      </w:r>
      <w:bookmarkStart w:id="11" w:name="_Hlk215661469"/>
      <w:r w:rsidR="00D631E0" w:rsidRPr="00C23D0F">
        <w:rPr>
          <w:rFonts w:ascii="Times New Roman" w:eastAsia="Calibri" w:hAnsi="Times New Roman" w:cs="Times New Roman"/>
          <w:b/>
          <w:iCs/>
          <w:sz w:val="24"/>
          <w:szCs w:val="24"/>
          <w:lang w:eastAsia="zh-CN"/>
        </w:rPr>
        <w:t>deklaraciją dėl sutikimo būti subtiekėju</w:t>
      </w:r>
      <w:r w:rsidR="00D631E0">
        <w:rPr>
          <w:rFonts w:ascii="Times New Roman" w:eastAsia="Calibri" w:hAnsi="Times New Roman" w:cs="Times New Roman"/>
          <w:bCs/>
          <w:iCs/>
          <w:sz w:val="24"/>
          <w:szCs w:val="24"/>
          <w:lang w:eastAsia="zh-CN"/>
        </w:rPr>
        <w:t xml:space="preserve"> </w:t>
      </w:r>
      <w:bookmarkEnd w:id="11"/>
      <w:r w:rsidR="00D631E0">
        <w:rPr>
          <w:rFonts w:ascii="Times New Roman" w:eastAsia="Calibri" w:hAnsi="Times New Roman" w:cs="Times New Roman"/>
          <w:bCs/>
          <w:iCs/>
          <w:sz w:val="24"/>
          <w:szCs w:val="24"/>
          <w:lang w:eastAsia="zh-CN"/>
        </w:rPr>
        <w:t>(</w:t>
      </w:r>
      <w:r w:rsidR="00166D54" w:rsidRPr="00D631E0">
        <w:rPr>
          <w:rFonts w:ascii="Times New Roman" w:eastAsia="Calibri" w:hAnsi="Times New Roman" w:cs="Times New Roman"/>
          <w:bCs/>
          <w:i/>
          <w:color w:val="0070C0"/>
          <w:sz w:val="24"/>
          <w:szCs w:val="24"/>
          <w:lang w:eastAsia="zh-CN"/>
        </w:rPr>
        <w:t>užpild</w:t>
      </w:r>
      <w:r w:rsidR="00D631E0">
        <w:rPr>
          <w:rFonts w:ascii="Times New Roman" w:eastAsia="Calibri" w:hAnsi="Times New Roman" w:cs="Times New Roman"/>
          <w:bCs/>
          <w:i/>
          <w:color w:val="0070C0"/>
          <w:sz w:val="24"/>
          <w:szCs w:val="24"/>
          <w:lang w:eastAsia="zh-CN"/>
        </w:rPr>
        <w:t>ant</w:t>
      </w:r>
      <w:r w:rsidR="00166D54" w:rsidRPr="00D631E0">
        <w:rPr>
          <w:rFonts w:ascii="Times New Roman" w:eastAsia="Calibri" w:hAnsi="Times New Roman" w:cs="Times New Roman"/>
          <w:bCs/>
          <w:i/>
          <w:color w:val="0070C0"/>
          <w:sz w:val="24"/>
          <w:szCs w:val="24"/>
          <w:lang w:eastAsia="zh-CN"/>
        </w:rPr>
        <w:t xml:space="preserve"> </w:t>
      </w:r>
      <w:r w:rsidR="00406C6E" w:rsidRPr="00D631E0">
        <w:rPr>
          <w:rFonts w:ascii="Times New Roman" w:eastAsia="Helvetica Neue UltraLight" w:hAnsi="Times New Roman" w:cs="Times New Roman"/>
          <w:i/>
          <w:color w:val="0070C0"/>
          <w:sz w:val="24"/>
          <w:szCs w:val="24"/>
        </w:rPr>
        <w:t>P</w:t>
      </w:r>
      <w:r w:rsidR="00615708" w:rsidRPr="00D631E0">
        <w:rPr>
          <w:rFonts w:ascii="Times New Roman" w:eastAsia="Helvetica Neue UltraLight" w:hAnsi="Times New Roman" w:cs="Times New Roman"/>
          <w:i/>
          <w:color w:val="0070C0"/>
          <w:sz w:val="24"/>
          <w:szCs w:val="24"/>
        </w:rPr>
        <w:t xml:space="preserve">irkimo sąlygų </w:t>
      </w:r>
      <w:r w:rsidR="00C23D0F">
        <w:rPr>
          <w:rFonts w:ascii="Times New Roman" w:eastAsia="Helvetica Neue UltraLight" w:hAnsi="Times New Roman" w:cs="Times New Roman"/>
          <w:i/>
          <w:color w:val="0070C0"/>
          <w:sz w:val="24"/>
          <w:szCs w:val="24"/>
        </w:rPr>
        <w:t>9</w:t>
      </w:r>
      <w:r w:rsidR="00615708" w:rsidRPr="00D631E0">
        <w:rPr>
          <w:rFonts w:ascii="Times New Roman" w:eastAsia="Helvetica Neue UltraLight" w:hAnsi="Times New Roman" w:cs="Times New Roman"/>
          <w:i/>
          <w:color w:val="0070C0"/>
          <w:sz w:val="24"/>
          <w:szCs w:val="24"/>
        </w:rPr>
        <w:t xml:space="preserve"> pried</w:t>
      </w:r>
      <w:r w:rsidR="00D631E0" w:rsidRPr="00D631E0">
        <w:rPr>
          <w:rFonts w:ascii="Times New Roman" w:eastAsia="Helvetica Neue UltraLight" w:hAnsi="Times New Roman" w:cs="Times New Roman"/>
          <w:i/>
          <w:color w:val="0070C0"/>
          <w:sz w:val="24"/>
          <w:szCs w:val="24"/>
        </w:rPr>
        <w:t>e</w:t>
      </w:r>
      <w:r w:rsidR="00615708" w:rsidRPr="00D631E0">
        <w:rPr>
          <w:rFonts w:ascii="Times New Roman" w:eastAsia="Helvetica Neue UltraLight" w:hAnsi="Times New Roman" w:cs="Times New Roman"/>
          <w:i/>
          <w:color w:val="0070C0"/>
          <w:sz w:val="24"/>
          <w:szCs w:val="24"/>
        </w:rPr>
        <w:t xml:space="preserve"> „D</w:t>
      </w:r>
      <w:r w:rsidR="00EC4891" w:rsidRPr="00D631E0">
        <w:rPr>
          <w:rFonts w:ascii="Times New Roman" w:eastAsia="Helvetica Neue UltraLight" w:hAnsi="Times New Roman" w:cs="Times New Roman"/>
          <w:i/>
          <w:color w:val="0070C0"/>
          <w:sz w:val="24"/>
          <w:szCs w:val="24"/>
        </w:rPr>
        <w:t>eklaracija d</w:t>
      </w:r>
      <w:r w:rsidR="00615708" w:rsidRPr="00D631E0">
        <w:rPr>
          <w:rFonts w:ascii="Times New Roman" w:eastAsia="Helvetica Neue UltraLight" w:hAnsi="Times New Roman" w:cs="Times New Roman"/>
          <w:i/>
          <w:color w:val="0070C0"/>
          <w:sz w:val="24"/>
          <w:szCs w:val="24"/>
        </w:rPr>
        <w:t xml:space="preserve">ėl sutikimo būti subtiekėju“ </w:t>
      </w:r>
      <w:r w:rsidR="00D631E0" w:rsidRPr="00D631E0">
        <w:rPr>
          <w:rFonts w:ascii="Times New Roman" w:eastAsia="Helvetica Neue UltraLight" w:hAnsi="Times New Roman" w:cs="Times New Roman"/>
          <w:i/>
          <w:color w:val="0070C0"/>
          <w:sz w:val="24"/>
          <w:szCs w:val="24"/>
        </w:rPr>
        <w:t>pateiktą formą</w:t>
      </w:r>
      <w:r w:rsidR="00D631E0">
        <w:rPr>
          <w:rFonts w:ascii="Times New Roman" w:eastAsia="Helvetica Neue UltraLight" w:hAnsi="Times New Roman" w:cs="Times New Roman"/>
          <w:sz w:val="24"/>
          <w:szCs w:val="24"/>
        </w:rPr>
        <w:t xml:space="preserve">) </w:t>
      </w:r>
      <w:r w:rsidR="00615708" w:rsidRPr="008F3C81">
        <w:rPr>
          <w:rFonts w:ascii="Times New Roman" w:eastAsia="Helvetica Neue UltraLight" w:hAnsi="Times New Roman" w:cs="Times New Roman"/>
          <w:sz w:val="24"/>
          <w:szCs w:val="24"/>
        </w:rPr>
        <w:t>arba kitą lygiavertį dokumentą</w:t>
      </w:r>
      <w:r w:rsidR="00615708">
        <w:rPr>
          <w:rFonts w:ascii="Times New Roman" w:eastAsia="Helvetica Neue UltraLight" w:hAnsi="Times New Roman" w:cs="Times New Roman"/>
          <w:sz w:val="24"/>
          <w:szCs w:val="24"/>
        </w:rPr>
        <w:t xml:space="preserve"> (</w:t>
      </w:r>
      <w:r w:rsidR="00615708" w:rsidRPr="00E63506">
        <w:rPr>
          <w:rFonts w:ascii="Times New Roman" w:eastAsia="Helvetica Neue UltraLight" w:hAnsi="Times New Roman" w:cs="Times New Roman"/>
          <w:i/>
          <w:iCs/>
          <w:sz w:val="24"/>
          <w:szCs w:val="24"/>
        </w:rPr>
        <w:t>jei taikoma</w:t>
      </w:r>
      <w:r w:rsidR="00615708">
        <w:rPr>
          <w:rFonts w:ascii="Times New Roman" w:eastAsia="Helvetica Neue UltraLight" w:hAnsi="Times New Roman" w:cs="Times New Roman"/>
          <w:sz w:val="24"/>
          <w:szCs w:val="24"/>
        </w:rPr>
        <w:t>)</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03E16D33"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w:t>
      </w:r>
      <w:r w:rsidR="00124F51">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2" w:name="_Hlk507665645"/>
      <w:bookmarkStart w:id="13"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12"/>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4503AD7F"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2D4CBD86" w:rsidR="00550E03" w:rsidRPr="00795A71" w:rsidRDefault="00550E03" w:rsidP="00550E03">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14:paraId="032B1EB5" w14:textId="14C75FE8"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su </w:t>
      </w:r>
      <w:r w:rsidR="00124F51">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3"/>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4"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4"/>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5"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0B3BE0">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50305B">
        <w:rPr>
          <w:rFonts w:ascii="Times New Roman" w:hAnsi="Times New Roman" w:cs="Times New Roman"/>
          <w:b/>
          <w:bCs/>
          <w:sz w:val="24"/>
          <w:szCs w:val="24"/>
          <w:shd w:val="clear" w:color="auto" w:fill="FFFFFF"/>
        </w:rPr>
        <w:t>apimčiai</w:t>
      </w:r>
      <w:r w:rsidR="000B3BE0" w:rsidRPr="0050305B">
        <w:rPr>
          <w:rFonts w:ascii="Times New Roman" w:hAnsi="Times New Roman" w:cs="Times New Roman"/>
          <w:b/>
          <w:bCs/>
          <w:sz w:val="24"/>
          <w:szCs w:val="24"/>
          <w:shd w:val="clear" w:color="auto" w:fill="FFFFFF"/>
        </w:rPr>
        <w:t xml:space="preserve"> </w:t>
      </w:r>
      <w:r w:rsidR="0050305B" w:rsidRPr="0050305B">
        <w:rPr>
          <w:rFonts w:ascii="Times New Roman" w:hAnsi="Times New Roman" w:cs="Times New Roman"/>
          <w:b/>
          <w:bCs/>
          <w:sz w:val="24"/>
          <w:szCs w:val="24"/>
          <w:shd w:val="clear" w:color="auto" w:fill="FFFFFF"/>
        </w:rPr>
        <w:t>/ kiekiui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5"/>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pStyle w:val="CommentText"/>
        <w:ind w:firstLine="567"/>
        <w:jc w:val="both"/>
        <w:rPr>
          <w:rFonts w:ascii="Times New Roman" w:hAnsi="Times New Roman" w:cs="Times New Roman"/>
          <w:sz w:val="24"/>
          <w:szCs w:val="24"/>
          <w:lang w:val="lt-LT"/>
        </w:rPr>
      </w:pPr>
      <w:r w:rsidRPr="000D470E">
        <w:rPr>
          <w:rFonts w:ascii="Times New Roman" w:eastAsia="Helvetica Neue UltraLight" w:hAnsi="Times New Roman" w:cs="Times New Roman"/>
          <w:sz w:val="24"/>
          <w:szCs w:val="24"/>
          <w:lang w:val="lt-LT"/>
        </w:rPr>
        <w:t>6</w:t>
      </w:r>
      <w:r w:rsidR="00754C42" w:rsidRPr="000D470E">
        <w:rPr>
          <w:rFonts w:ascii="Times New Roman" w:eastAsia="Helvetica Neue UltraLight" w:hAnsi="Times New Roman" w:cs="Times New Roman"/>
          <w:sz w:val="24"/>
          <w:szCs w:val="24"/>
          <w:lang w:val="lt-LT"/>
        </w:rPr>
        <w:t>.</w:t>
      </w:r>
      <w:r w:rsidR="00122A3C" w:rsidRPr="000D470E">
        <w:rPr>
          <w:rFonts w:ascii="Times New Roman" w:eastAsia="Helvetica Neue UltraLight" w:hAnsi="Times New Roman" w:cs="Times New Roman"/>
          <w:sz w:val="24"/>
          <w:szCs w:val="24"/>
          <w:lang w:val="lt-LT"/>
        </w:rPr>
        <w:t>4</w:t>
      </w:r>
      <w:r w:rsidR="00754C42" w:rsidRPr="000D470E">
        <w:rPr>
          <w:rFonts w:ascii="Times New Roman" w:eastAsia="Helvetica Neue UltraLight" w:hAnsi="Times New Roman" w:cs="Times New Roman"/>
          <w:sz w:val="24"/>
          <w:szCs w:val="24"/>
          <w:lang w:val="lt-LT"/>
        </w:rPr>
        <w:t>.</w:t>
      </w:r>
      <w:r w:rsidR="0066551C" w:rsidRPr="000D470E">
        <w:rPr>
          <w:rFonts w:ascii="Times New Roman" w:eastAsia="Helvetica Neue UltraLight" w:hAnsi="Times New Roman" w:cs="Times New Roman"/>
          <w:sz w:val="24"/>
          <w:szCs w:val="24"/>
          <w:lang w:val="lt-LT"/>
        </w:rPr>
        <w:t xml:space="preserve"> </w:t>
      </w:r>
      <w:r w:rsidR="006D030F" w:rsidRPr="00795A71">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006D030F" w:rsidRPr="00795A71">
        <w:rPr>
          <w:rFonts w:ascii="Times New Roman" w:hAnsi="Times New Roman" w:cs="Times New Roman"/>
          <w:sz w:val="24"/>
          <w:szCs w:val="24"/>
          <w:lang w:val="lt-LT"/>
        </w:rPr>
        <w:t>remiasi kitas tiekėjas, tame pačiame pirkime.</w:t>
      </w:r>
    </w:p>
    <w:p w14:paraId="58A8CA8E" w14:textId="5D109710"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7"/>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B8198E">
        <w:rPr>
          <w:rFonts w:ascii="Times New Roman" w:hAnsi="Times New Roman" w:cs="Times New Roman"/>
          <w:b/>
          <w:iCs/>
          <w:sz w:val="24"/>
          <w:szCs w:val="24"/>
        </w:rPr>
        <w:t xml:space="preserve">Pasiūlymas turi būti parengtas ir pateiktas pagal </w:t>
      </w:r>
      <w:r w:rsidR="007A6357" w:rsidRPr="00B8198E">
        <w:rPr>
          <w:rFonts w:ascii="Times New Roman" w:hAnsi="Times New Roman" w:cs="Times New Roman"/>
          <w:b/>
          <w:iCs/>
          <w:sz w:val="24"/>
          <w:szCs w:val="24"/>
        </w:rPr>
        <w:t>P</w:t>
      </w:r>
      <w:r w:rsidR="00020196" w:rsidRPr="00B8198E">
        <w:rPr>
          <w:rFonts w:ascii="Times New Roman" w:hAnsi="Times New Roman" w:cs="Times New Roman"/>
          <w:b/>
          <w:iCs/>
          <w:sz w:val="24"/>
          <w:szCs w:val="24"/>
        </w:rPr>
        <w:t xml:space="preserve">irkimo sąlygų ir jų priedų reikalavimus </w:t>
      </w:r>
      <w:r w:rsidR="00B8198E" w:rsidRPr="00B8198E">
        <w:rPr>
          <w:rFonts w:ascii="Times New Roman" w:hAnsi="Times New Roman" w:cs="Times New Roman"/>
          <w:bCs/>
          <w:iCs/>
          <w:sz w:val="24"/>
          <w:szCs w:val="24"/>
        </w:rPr>
        <w:t>(</w:t>
      </w:r>
      <w:r w:rsidR="00020196" w:rsidRPr="00B8198E">
        <w:rPr>
          <w:rFonts w:ascii="Times New Roman" w:hAnsi="Times New Roman" w:cs="Times New Roman"/>
          <w:bCs/>
          <w:i/>
          <w:color w:val="0070C0"/>
          <w:sz w:val="24"/>
          <w:szCs w:val="24"/>
        </w:rPr>
        <w:t>užpildant</w:t>
      </w:r>
      <w:r w:rsidR="006420D3" w:rsidRPr="00B8198E">
        <w:rPr>
          <w:rFonts w:ascii="Times New Roman" w:hAnsi="Times New Roman" w:cs="Times New Roman"/>
          <w:bCs/>
          <w:i/>
          <w:color w:val="0070C0"/>
          <w:sz w:val="24"/>
          <w:szCs w:val="24"/>
        </w:rPr>
        <w:t xml:space="preserve"> Pirkimo sąlygų 5 pried</w:t>
      </w:r>
      <w:r w:rsidR="00B8198E" w:rsidRPr="00B8198E">
        <w:rPr>
          <w:rFonts w:ascii="Times New Roman" w:hAnsi="Times New Roman" w:cs="Times New Roman"/>
          <w:bCs/>
          <w:i/>
          <w:color w:val="0070C0"/>
          <w:sz w:val="24"/>
          <w:szCs w:val="24"/>
        </w:rPr>
        <w:t>e</w:t>
      </w:r>
      <w:r w:rsidR="006420D3" w:rsidRPr="00B8198E">
        <w:rPr>
          <w:rFonts w:ascii="Times New Roman" w:hAnsi="Times New Roman" w:cs="Times New Roman"/>
          <w:bCs/>
          <w:i/>
          <w:color w:val="0070C0"/>
          <w:sz w:val="24"/>
          <w:szCs w:val="24"/>
        </w:rPr>
        <w:t xml:space="preserve"> „P</w:t>
      </w:r>
      <w:r w:rsidR="00020196" w:rsidRPr="00B8198E">
        <w:rPr>
          <w:rFonts w:ascii="Times New Roman" w:hAnsi="Times New Roman" w:cs="Times New Roman"/>
          <w:bCs/>
          <w:i/>
          <w:color w:val="0070C0"/>
          <w:sz w:val="24"/>
          <w:szCs w:val="24"/>
        </w:rPr>
        <w:t>asiūlymo form</w:t>
      </w:r>
      <w:r w:rsidR="006420D3" w:rsidRPr="00B8198E">
        <w:rPr>
          <w:rFonts w:ascii="Times New Roman" w:hAnsi="Times New Roman" w:cs="Times New Roman"/>
          <w:bCs/>
          <w:i/>
          <w:color w:val="0070C0"/>
          <w:sz w:val="24"/>
          <w:szCs w:val="24"/>
        </w:rPr>
        <w:t>a“</w:t>
      </w:r>
      <w:r w:rsidR="00B8198E" w:rsidRPr="00B8198E">
        <w:rPr>
          <w:rFonts w:ascii="Times New Roman" w:hAnsi="Times New Roman" w:cs="Times New Roman"/>
          <w:bCs/>
          <w:i/>
          <w:color w:val="0070C0"/>
          <w:sz w:val="24"/>
          <w:szCs w:val="24"/>
        </w:rPr>
        <w:t xml:space="preserve"> pateiktą formą</w:t>
      </w:r>
      <w:r w:rsidR="00B8198E" w:rsidRPr="00B8198E">
        <w:rPr>
          <w:rFonts w:ascii="Times New Roman" w:hAnsi="Times New Roman" w:cs="Times New Roman"/>
          <w:bCs/>
          <w:iCs/>
          <w:sz w:val="24"/>
          <w:szCs w:val="24"/>
        </w:rPr>
        <w:t>)</w:t>
      </w:r>
      <w:r w:rsidR="00020196" w:rsidRPr="00B8198E">
        <w:rPr>
          <w:rFonts w:ascii="Times New Roman" w:eastAsia="Calibri" w:hAnsi="Times New Roman" w:cs="Times New Roman"/>
          <w:bCs/>
          <w:sz w:val="24"/>
          <w:szCs w:val="24"/>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30" w:history="1">
        <w:r w:rsidR="005C49F8" w:rsidRPr="005C49F8">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795A71">
        <w:rPr>
          <w:rFonts w:ascii="Times New Roman" w:hAnsi="Times New Roman" w:cs="Times New Roman"/>
          <w:bCs/>
          <w:iCs/>
          <w:sz w:val="24"/>
          <w:szCs w:val="24"/>
        </w:rPr>
        <w:t>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docx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adoc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pdf</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xlsx</w:t>
      </w:r>
      <w:proofErr w:type="spellEnd"/>
      <w:r w:rsidR="00020196" w:rsidRPr="00795A71">
        <w:rPr>
          <w:rFonts w:ascii="Times New Roman" w:hAnsi="Times New Roman" w:cs="Times New Roman"/>
          <w:bCs/>
          <w:iCs/>
          <w:sz w:val="24"/>
          <w:szCs w:val="24"/>
        </w:rPr>
        <w:t xml:space="preserve">, jpg, </w:t>
      </w:r>
      <w:proofErr w:type="spellStart"/>
      <w:r w:rsidR="00020196" w:rsidRPr="00795A71">
        <w:rPr>
          <w:rFonts w:ascii="Times New Roman" w:hAnsi="Times New Roman" w:cs="Times New Roman"/>
          <w:bCs/>
          <w:iCs/>
          <w:sz w:val="24"/>
          <w:szCs w:val="24"/>
        </w:rPr>
        <w:t>jpeg</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gif</w:t>
      </w:r>
      <w:proofErr w:type="spellEnd"/>
      <w:r w:rsidR="00020196" w:rsidRPr="00795A71">
        <w:rPr>
          <w:rFonts w:ascii="Times New Roman" w:hAnsi="Times New Roman" w:cs="Times New Roman"/>
          <w:bCs/>
          <w:iCs/>
          <w:sz w:val="24"/>
          <w:szCs w:val="24"/>
        </w:rPr>
        <w:t xml:space="preserve"> ar kt.). Tuo atveju, jei dokumentai bus pateikti kitais nei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1A25FB3E"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F26B97">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007011E6" w:rsidRPr="00795A71">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10ADA83E"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94546C">
        <w:rPr>
          <w:rFonts w:ascii="Times New Roman" w:eastAsia="Helvetica Neue UltraLight" w:hAnsi="Times New Roman" w:cs="Times New Roman"/>
          <w:b/>
          <w:bCs/>
          <w:sz w:val="24"/>
          <w:szCs w:val="24"/>
          <w:lang w:eastAsia="zh-CN"/>
        </w:rPr>
        <w:t xml:space="preserve">Pasiūlymas turi būti pateiktas </w:t>
      </w:r>
      <w:r w:rsidR="007A4FAA">
        <w:rPr>
          <w:rFonts w:ascii="Times New Roman" w:eastAsia="Helvetica Neue UltraLight" w:hAnsi="Times New Roman" w:cs="Times New Roman"/>
          <w:b/>
          <w:bCs/>
          <w:sz w:val="24"/>
          <w:szCs w:val="24"/>
          <w:lang w:eastAsia="zh-CN"/>
        </w:rPr>
        <w:t xml:space="preserve">vadovaujantis </w:t>
      </w:r>
      <w:r w:rsidR="007A6357">
        <w:rPr>
          <w:rFonts w:ascii="Times New Roman" w:eastAsia="Helvetica Neue UltraLight" w:hAnsi="Times New Roman" w:cs="Times New Roman"/>
          <w:b/>
          <w:bCs/>
          <w:sz w:val="24"/>
          <w:szCs w:val="24"/>
          <w:lang w:eastAsia="zh-CN"/>
        </w:rPr>
        <w:t>P</w:t>
      </w:r>
      <w:r w:rsidR="007A4FAA">
        <w:rPr>
          <w:rFonts w:ascii="Times New Roman" w:eastAsia="Helvetica Neue UltraLight" w:hAnsi="Times New Roman" w:cs="Times New Roman"/>
          <w:b/>
          <w:bCs/>
          <w:sz w:val="24"/>
          <w:szCs w:val="24"/>
          <w:lang w:eastAsia="zh-CN"/>
        </w:rPr>
        <w:t>irkimo sąlygų 10 skyriuje „Pasiūlymų pateikimo terminai ir tvarka“ nustatytais terminais.</w:t>
      </w:r>
    </w:p>
    <w:p w14:paraId="08A62838" w14:textId="78A8A4C2" w:rsidR="000255CC" w:rsidRPr="00795A71" w:rsidRDefault="004C3AE5" w:rsidP="008B0BD9">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DE13DF" w:rsidRPr="00795A71">
        <w:rPr>
          <w:rFonts w:ascii="Times New Roman" w:eastAsia="Times New Roman" w:hAnsi="Times New Roman" w:cs="Times New Roman"/>
          <w:lang w:eastAsia="lt-LT"/>
        </w:rPr>
        <w:t xml:space="preserve">Norėdamas vėl pateikti atšauktą ir pakeistą pasiūlymą, tiekėjas turi jį pateikti iš naujo. Po pasiūlymų pateikimo termino pabaigos </w:t>
      </w:r>
      <w:r w:rsidR="00DE13DF" w:rsidRPr="003035FC">
        <w:rPr>
          <w:rFonts w:ascii="Times New Roman" w:eastAsia="Times New Roman" w:hAnsi="Times New Roman" w:cs="Times New Roman"/>
          <w:lang w:eastAsia="lt-LT"/>
        </w:rPr>
        <w:t>tiekėjas negali nei atsiimti (atšaukti), nei pakeisti jau pateikto savo pasiūlymo</w:t>
      </w:r>
      <w:r w:rsidR="000255CC" w:rsidRPr="00795A71">
        <w:rPr>
          <w:rFonts w:ascii="Times New Roman" w:eastAsia="Times New Roman" w:hAnsi="Times New Roman" w:cs="Times New Roman"/>
          <w:lang w:eastAsia="lt-LT"/>
        </w:rPr>
        <w:t>.</w:t>
      </w:r>
    </w:p>
    <w:p w14:paraId="082AC16C" w14:textId="1C21B1BA"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u w:val="single"/>
          <w:lang w:eastAsia="zh-CN"/>
        </w:rPr>
        <w:t>Tiekėjas gali laisvai pasirinkti pasirašymo būdą</w:t>
      </w:r>
      <w:r w:rsidR="00843302" w:rsidRPr="00201C5D">
        <w:rPr>
          <w:rFonts w:ascii="Times New Roman" w:eastAsia="Helvetica Neue UltraLight" w:hAnsi="Times New Roman" w:cs="Times New Roman"/>
          <w:sz w:val="24"/>
          <w:szCs w:val="24"/>
          <w:u w:val="single"/>
          <w:lang w:eastAsia="zh-CN"/>
        </w:rPr>
        <w:t>, t. y., pasiūlymas gali būti pasirašytas kvalifikuotu elektroniniu parašu</w:t>
      </w:r>
      <w:r w:rsidR="00843302" w:rsidRPr="00201C5D">
        <w:rPr>
          <w:rFonts w:ascii="Times New Roman" w:eastAsia="Helvetica Neue UltraLight" w:hAnsi="Times New Roman" w:cs="Times New Roman"/>
          <w:sz w:val="24"/>
          <w:szCs w:val="24"/>
          <w:lang w:eastAsia="zh-CN"/>
        </w:rPr>
        <w:t>, atitinkančiu V</w:t>
      </w:r>
      <w:r w:rsidR="00843302">
        <w:rPr>
          <w:rFonts w:ascii="Times New Roman" w:eastAsia="Helvetica Neue UltraLight" w:hAnsi="Times New Roman" w:cs="Times New Roman"/>
          <w:sz w:val="24"/>
          <w:szCs w:val="24"/>
          <w:lang w:eastAsia="zh-CN"/>
        </w:rPr>
        <w:t>PĮ</w:t>
      </w:r>
      <w:r w:rsidR="00843302" w:rsidRPr="00201C5D">
        <w:rPr>
          <w:rFonts w:ascii="Times New Roman" w:eastAsia="Helvetica Neue UltraLight" w:hAnsi="Times New Roman" w:cs="Times New Roman"/>
          <w:sz w:val="24"/>
          <w:szCs w:val="24"/>
          <w:lang w:eastAsia="zh-CN"/>
        </w:rPr>
        <w:t xml:space="preserve"> 22 straipsnio 11 dalies 2 ir 3 punktuose nustatytus reikalavimus </w:t>
      </w:r>
      <w:r w:rsidR="00843302" w:rsidRPr="00201C5D">
        <w:rPr>
          <w:rFonts w:ascii="Times New Roman" w:eastAsia="Helvetica Neue UltraLight" w:hAnsi="Times New Roman" w:cs="Times New Roman"/>
          <w:b/>
          <w:bCs/>
          <w:sz w:val="24"/>
          <w:szCs w:val="24"/>
          <w:lang w:eastAsia="zh-CN"/>
        </w:rPr>
        <w:t>arba</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843302" w:rsidRPr="00201C5D">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843302" w:rsidRPr="00201C5D">
        <w:rPr>
          <w:rFonts w:ascii="Times New Roman" w:eastAsia="Helvetica Neue UltraLight" w:hAnsi="Times New Roman" w:cs="Times New Roman"/>
          <w:b/>
          <w:bCs/>
          <w:sz w:val="24"/>
          <w:szCs w:val="24"/>
          <w:lang w:eastAsia="zh-CN"/>
        </w:rPr>
        <w:t>tiekėjas</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lang w:eastAsia="zh-CN"/>
        </w:rPr>
        <w:t>neprivalo</w:t>
      </w:r>
      <w:r w:rsidR="00843302" w:rsidRPr="00201C5D">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843302" w:rsidRPr="00201C5D">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0C0BDC4B"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 tiekėjo vadovo ar jo įgalioto asmens</w:t>
      </w:r>
      <w:r w:rsidR="00754C42" w:rsidRPr="00795A71">
        <w:rPr>
          <w:rFonts w:ascii="Times New Roman" w:eastAsia="Helvetica Neue UltraLight" w:hAnsi="Times New Roman" w:cs="Times New Roman"/>
          <w:b/>
          <w:sz w:val="24"/>
          <w:szCs w:val="24"/>
          <w:lang w:eastAsia="zh-CN"/>
        </w:rPr>
        <w:t xml:space="preserve"> </w:t>
      </w:r>
      <w:r w:rsidR="00754C42" w:rsidRPr="00DF4CF5">
        <w:rPr>
          <w:rFonts w:ascii="Times New Roman" w:eastAsia="Helvetica Neue UltraLight" w:hAnsi="Times New Roman" w:cs="Times New Roman"/>
          <w:b/>
          <w:sz w:val="24"/>
          <w:szCs w:val="24"/>
          <w:u w:val="single"/>
          <w:lang w:eastAsia="zh-CN"/>
        </w:rPr>
        <w:t>pasirašyt</w:t>
      </w:r>
      <w:r w:rsidR="005B296F" w:rsidRPr="00DF4CF5">
        <w:rPr>
          <w:rFonts w:ascii="Times New Roman" w:eastAsia="Helvetica Neue UltraLight" w:hAnsi="Times New Roman" w:cs="Times New Roman"/>
          <w:b/>
          <w:sz w:val="24"/>
          <w:szCs w:val="24"/>
          <w:u w:val="single"/>
          <w:lang w:eastAsia="zh-CN"/>
        </w:rPr>
        <w:t>ą</w:t>
      </w:r>
      <w:r w:rsidR="00797031">
        <w:rPr>
          <w:rFonts w:ascii="Times New Roman" w:eastAsia="Helvetica Neue UltraLight" w:hAnsi="Times New Roman" w:cs="Times New Roman"/>
          <w:b/>
          <w:sz w:val="24"/>
          <w:szCs w:val="24"/>
          <w:u w:val="single"/>
          <w:lang w:eastAsia="zh-CN"/>
        </w:rPr>
        <w:t>,</w:t>
      </w:r>
      <w:r w:rsidR="00754C42" w:rsidRPr="00795A71">
        <w:rPr>
          <w:rFonts w:ascii="Times New Roman" w:eastAsia="Helvetica Neue UltraLight" w:hAnsi="Times New Roman" w:cs="Times New Roman"/>
          <w:b/>
          <w:sz w:val="24"/>
          <w:szCs w:val="24"/>
          <w:lang w:eastAsia="zh-CN"/>
        </w:rPr>
        <w:t xml:space="preserve"> </w:t>
      </w:r>
      <w:r w:rsidR="00754C42" w:rsidRPr="00CC5615">
        <w:rPr>
          <w:rFonts w:ascii="Times New Roman" w:eastAsia="Calibri" w:hAnsi="Times New Roman" w:cs="Times New Roman"/>
          <w:b/>
          <w:bCs/>
          <w:sz w:val="24"/>
          <w:szCs w:val="24"/>
        </w:rPr>
        <w:t>užpildyt</w:t>
      </w:r>
      <w:r w:rsidR="005B296F"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pasiūlym</w:t>
      </w:r>
      <w:r w:rsidR="00CC5615"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w:t>
      </w:r>
      <w:r w:rsidR="00754C42" w:rsidRPr="00B8198E">
        <w:rPr>
          <w:rFonts w:ascii="Times New Roman" w:eastAsia="Calibri" w:hAnsi="Times New Roman" w:cs="Times New Roman"/>
          <w:b/>
          <w:bCs/>
          <w:i/>
          <w:iCs/>
          <w:color w:val="0070C0"/>
          <w:sz w:val="24"/>
          <w:szCs w:val="24"/>
        </w:rPr>
        <w:t>parengt</w:t>
      </w:r>
      <w:r w:rsidR="005B296F" w:rsidRPr="00B8198E">
        <w:rPr>
          <w:rFonts w:ascii="Times New Roman" w:eastAsia="Calibri" w:hAnsi="Times New Roman" w:cs="Times New Roman"/>
          <w:b/>
          <w:bCs/>
          <w:i/>
          <w:iCs/>
          <w:color w:val="0070C0"/>
          <w:sz w:val="24"/>
          <w:szCs w:val="24"/>
        </w:rPr>
        <w:t>ą</w:t>
      </w:r>
      <w:r w:rsidR="00754C42" w:rsidRPr="00B8198E">
        <w:rPr>
          <w:rFonts w:ascii="Times New Roman" w:eastAsia="Calibri" w:hAnsi="Times New Roman" w:cs="Times New Roman"/>
          <w:b/>
          <w:bCs/>
          <w:i/>
          <w:iCs/>
          <w:color w:val="0070C0"/>
          <w:sz w:val="24"/>
          <w:szCs w:val="24"/>
        </w:rPr>
        <w:t xml:space="preserve"> pagal </w:t>
      </w:r>
      <w:r w:rsidR="007A6357" w:rsidRPr="00B8198E">
        <w:rPr>
          <w:rFonts w:ascii="Times New Roman" w:eastAsia="Calibri" w:hAnsi="Times New Roman" w:cs="Times New Roman"/>
          <w:b/>
          <w:bCs/>
          <w:i/>
          <w:iCs/>
          <w:color w:val="0070C0"/>
          <w:sz w:val="24"/>
          <w:szCs w:val="24"/>
        </w:rPr>
        <w:t>P</w:t>
      </w:r>
      <w:r w:rsidR="00754C42" w:rsidRPr="00B8198E">
        <w:rPr>
          <w:rFonts w:ascii="Times New Roman" w:eastAsia="Calibri" w:hAnsi="Times New Roman" w:cs="Times New Roman"/>
          <w:b/>
          <w:bCs/>
          <w:i/>
          <w:iCs/>
          <w:color w:val="0070C0"/>
          <w:sz w:val="24"/>
          <w:szCs w:val="24"/>
        </w:rPr>
        <w:t xml:space="preserve">irkimo sąlygų </w:t>
      </w:r>
      <w:r w:rsidR="00CC5615" w:rsidRPr="00B8198E">
        <w:rPr>
          <w:rFonts w:ascii="Times New Roman" w:eastAsia="Calibri" w:hAnsi="Times New Roman" w:cs="Times New Roman"/>
          <w:b/>
          <w:bCs/>
          <w:i/>
          <w:iCs/>
          <w:color w:val="0070C0"/>
          <w:sz w:val="24"/>
          <w:szCs w:val="24"/>
        </w:rPr>
        <w:t>5</w:t>
      </w:r>
      <w:r w:rsidR="00754C42" w:rsidRPr="00B8198E">
        <w:rPr>
          <w:rFonts w:ascii="Times New Roman" w:eastAsia="Calibri" w:hAnsi="Times New Roman" w:cs="Times New Roman"/>
          <w:b/>
          <w:bCs/>
          <w:i/>
          <w:iCs/>
          <w:color w:val="0070C0"/>
          <w:sz w:val="24"/>
          <w:szCs w:val="24"/>
        </w:rPr>
        <w:t xml:space="preserve"> priede </w:t>
      </w:r>
      <w:r w:rsidR="00CC5615" w:rsidRPr="00B8198E">
        <w:rPr>
          <w:rFonts w:ascii="Times New Roman" w:eastAsia="Calibri" w:hAnsi="Times New Roman" w:cs="Times New Roman"/>
          <w:b/>
          <w:bCs/>
          <w:i/>
          <w:iCs/>
          <w:color w:val="0070C0"/>
          <w:sz w:val="24"/>
          <w:szCs w:val="24"/>
        </w:rPr>
        <w:t xml:space="preserve">„Pasiūlymo forma“ </w:t>
      </w:r>
      <w:r w:rsidR="00754C42" w:rsidRPr="00B8198E">
        <w:rPr>
          <w:rFonts w:ascii="Times New Roman" w:eastAsia="Calibri" w:hAnsi="Times New Roman" w:cs="Times New Roman"/>
          <w:b/>
          <w:bCs/>
          <w:i/>
          <w:iCs/>
          <w:color w:val="0070C0"/>
          <w:sz w:val="24"/>
          <w:szCs w:val="24"/>
        </w:rPr>
        <w:t>pateiktą formą</w:t>
      </w:r>
      <w:r w:rsidR="00FF1F48" w:rsidRPr="004358AE">
        <w:rPr>
          <w:rFonts w:ascii="Times New Roman" w:eastAsia="Calibri" w:hAnsi="Times New Roman" w:cs="Times New Roman"/>
          <w:i/>
          <w:iCs/>
          <w:sz w:val="24"/>
          <w:szCs w:val="24"/>
        </w:rPr>
        <w:t xml:space="preserve"> </w:t>
      </w:r>
      <w:r w:rsidR="00FF1F48" w:rsidRPr="00795A71">
        <w:rPr>
          <w:rFonts w:ascii="Times New Roman" w:eastAsia="Calibri" w:hAnsi="Times New Roman" w:cs="Times New Roman"/>
          <w:sz w:val="24"/>
          <w:szCs w:val="24"/>
        </w:rPr>
        <w:t>(</w:t>
      </w:r>
      <w:r w:rsidR="001A01B3" w:rsidRPr="00795A71">
        <w:rPr>
          <w:rFonts w:ascii="Times New Roman" w:eastAsia="Calibri" w:hAnsi="Times New Roman" w:cs="Times New Roman"/>
          <w:i/>
          <w:sz w:val="24"/>
          <w:szCs w:val="24"/>
        </w:rPr>
        <w:t>jei pirkimo objektas skaidomas į dalis</w:t>
      </w:r>
      <w:r w:rsidR="001A01B3" w:rsidRPr="00795A71">
        <w:rPr>
          <w:rFonts w:ascii="Times New Roman" w:eastAsia="Calibri" w:hAnsi="Times New Roman" w:cs="Times New Roman"/>
          <w:sz w:val="24"/>
          <w:szCs w:val="24"/>
        </w:rPr>
        <w:t xml:space="preserve"> -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315876">
        <w:t xml:space="preserve">. </w:t>
      </w:r>
      <w:r w:rsidR="00315876" w:rsidRPr="00315876">
        <w:rPr>
          <w:rFonts w:ascii="Times New Roman" w:eastAsia="Calibri" w:hAnsi="Times New Roman" w:cs="Times New Roman"/>
          <w:b/>
          <w:bCs/>
          <w:sz w:val="24"/>
          <w:szCs w:val="24"/>
          <w:u w:val="single"/>
        </w:rPr>
        <w:t xml:space="preserve">Nepateikus užpildyto pasiūlymo (siūlomų įkainių / kainos lentelės), pasiūlymas bus atmestas kaip neatitinkantis </w:t>
      </w:r>
      <w:r w:rsidR="007A6357">
        <w:rPr>
          <w:rFonts w:ascii="Times New Roman" w:eastAsia="Calibri" w:hAnsi="Times New Roman" w:cs="Times New Roman"/>
          <w:b/>
          <w:bCs/>
          <w:sz w:val="24"/>
          <w:szCs w:val="24"/>
          <w:u w:val="single"/>
        </w:rPr>
        <w:t>P</w:t>
      </w:r>
      <w:r w:rsidR="00315876" w:rsidRPr="00315876">
        <w:rPr>
          <w:rFonts w:ascii="Times New Roman" w:eastAsia="Calibri" w:hAnsi="Times New Roman" w:cs="Times New Roman"/>
          <w:b/>
          <w:bCs/>
          <w:sz w:val="24"/>
          <w:szCs w:val="24"/>
          <w:u w:val="single"/>
        </w:rPr>
        <w:t>irkimo sąlygose nustatytų reikalavimų</w:t>
      </w:r>
      <w:r w:rsidR="002D755E" w:rsidRPr="00795A71">
        <w:rPr>
          <w:rFonts w:ascii="Times New Roman" w:eastAsia="Calibri" w:hAnsi="Times New Roman" w:cs="Times New Roman"/>
          <w:sz w:val="24"/>
          <w:szCs w:val="24"/>
        </w:rPr>
        <w:t>;</w:t>
      </w:r>
    </w:p>
    <w:p w14:paraId="60F64C0A" w14:textId="5D86066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0432A">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.2. </w:t>
      </w:r>
      <w:r w:rsidR="00F0432A">
        <w:rPr>
          <w:rFonts w:ascii="Times New Roman" w:eastAsia="Helvetica Neue UltraLight" w:hAnsi="Times New Roman" w:cs="Times New Roman"/>
          <w:sz w:val="24"/>
          <w:szCs w:val="24"/>
          <w:lang w:eastAsia="zh-CN"/>
        </w:rPr>
        <w:t xml:space="preserve">tiekėjo, kiekvieno ūkio subjektų grupės nario (kai </w:t>
      </w:r>
      <w:bookmarkStart w:id="16" w:name="_Hlk212128841"/>
      <w:r w:rsidR="00F0432A">
        <w:rPr>
          <w:rFonts w:ascii="Times New Roman" w:eastAsia="Helvetica Neue UltraLight" w:hAnsi="Times New Roman" w:cs="Times New Roman"/>
          <w:sz w:val="24"/>
          <w:szCs w:val="24"/>
          <w:lang w:eastAsia="zh-CN"/>
        </w:rPr>
        <w:t xml:space="preserve">pasiūlymą teikia ūkio </w:t>
      </w:r>
      <w:r w:rsidR="004C26B0">
        <w:rPr>
          <w:rFonts w:ascii="Times New Roman" w:eastAsia="Helvetica Neue UltraLight" w:hAnsi="Times New Roman" w:cs="Times New Roman"/>
          <w:sz w:val="24"/>
          <w:szCs w:val="24"/>
          <w:lang w:eastAsia="zh-CN"/>
        </w:rPr>
        <w:t>subjektų grupė)</w:t>
      </w:r>
      <w:r w:rsidR="00F234B9">
        <w:rPr>
          <w:rFonts w:ascii="Times New Roman" w:eastAsia="Helvetica Neue UltraLight" w:hAnsi="Times New Roman" w:cs="Times New Roman"/>
          <w:sz w:val="24"/>
          <w:szCs w:val="24"/>
          <w:lang w:eastAsia="zh-CN"/>
        </w:rPr>
        <w:t>,</w:t>
      </w:r>
      <w:r w:rsidR="004C26B0">
        <w:rPr>
          <w:rFonts w:ascii="Times New Roman" w:eastAsia="Helvetica Neue UltraLight" w:hAnsi="Times New Roman" w:cs="Times New Roman"/>
          <w:sz w:val="24"/>
          <w:szCs w:val="24"/>
          <w:lang w:eastAsia="zh-CN"/>
        </w:rPr>
        <w:t xml:space="preserve"> </w:t>
      </w:r>
      <w:r w:rsidR="00F106B5">
        <w:rPr>
          <w:rFonts w:ascii="Times New Roman" w:eastAsia="Helvetica Neue UltraLight" w:hAnsi="Times New Roman" w:cs="Times New Roman"/>
          <w:sz w:val="24"/>
          <w:szCs w:val="24"/>
          <w:lang w:eastAsia="zh-CN"/>
        </w:rPr>
        <w:t xml:space="preserve">kiekvieno </w:t>
      </w:r>
      <w:r w:rsidR="002A5FA4">
        <w:rPr>
          <w:rFonts w:ascii="Times New Roman" w:eastAsia="Helvetica Neue UltraLight" w:hAnsi="Times New Roman" w:cs="Times New Roman"/>
          <w:sz w:val="24"/>
          <w:szCs w:val="24"/>
          <w:lang w:eastAsia="zh-CN"/>
        </w:rPr>
        <w:t xml:space="preserve">kito </w:t>
      </w:r>
      <w:r w:rsidR="00B860A1">
        <w:rPr>
          <w:rFonts w:ascii="Times New Roman" w:eastAsia="Helvetica Neue UltraLight" w:hAnsi="Times New Roman" w:cs="Times New Roman"/>
          <w:sz w:val="24"/>
          <w:szCs w:val="24"/>
          <w:lang w:eastAsia="zh-CN"/>
        </w:rPr>
        <w:t xml:space="preserve">ūkio subjekto, kurio pajėgumais (kvalifikacija) </w:t>
      </w:r>
      <w:r w:rsidR="002A5FA4">
        <w:rPr>
          <w:rFonts w:ascii="Times New Roman" w:eastAsia="Helvetica Neue UltraLight" w:hAnsi="Times New Roman" w:cs="Times New Roman"/>
          <w:sz w:val="24"/>
          <w:szCs w:val="24"/>
          <w:lang w:eastAsia="zh-CN"/>
        </w:rPr>
        <w:t>tiekėjas remiasi</w:t>
      </w:r>
      <w:bookmarkEnd w:id="16"/>
      <w:r w:rsidR="00C23D0F">
        <w:rPr>
          <w:rFonts w:ascii="Times New Roman" w:eastAsia="Helvetica Neue UltraLight" w:hAnsi="Times New Roman" w:cs="Times New Roman"/>
          <w:sz w:val="24"/>
          <w:szCs w:val="24"/>
          <w:lang w:eastAsia="zh-CN"/>
        </w:rPr>
        <w:t xml:space="preserve"> (</w:t>
      </w:r>
      <w:r w:rsidR="00C23D0F" w:rsidRPr="00C23D0F">
        <w:rPr>
          <w:rFonts w:ascii="Times New Roman" w:eastAsia="Helvetica Neue UltraLight" w:hAnsi="Times New Roman" w:cs="Times New Roman"/>
          <w:i/>
          <w:iCs/>
          <w:sz w:val="24"/>
          <w:szCs w:val="24"/>
          <w:lang w:eastAsia="zh-CN"/>
        </w:rPr>
        <w:t>jei taikoma</w:t>
      </w:r>
      <w:r w:rsidR="00C23D0F">
        <w:rPr>
          <w:rFonts w:ascii="Times New Roman" w:eastAsia="Helvetica Neue UltraLight" w:hAnsi="Times New Roman" w:cs="Times New Roman"/>
          <w:sz w:val="24"/>
          <w:szCs w:val="24"/>
          <w:lang w:eastAsia="zh-CN"/>
        </w:rPr>
        <w:t>)</w:t>
      </w:r>
      <w:r w:rsidR="00CC45F3">
        <w:rPr>
          <w:rFonts w:ascii="Times New Roman" w:eastAsia="Helvetica Neue UltraLight" w:hAnsi="Times New Roman" w:cs="Times New Roman"/>
          <w:sz w:val="24"/>
          <w:szCs w:val="24"/>
          <w:lang w:eastAsia="zh-CN"/>
        </w:rPr>
        <w:t xml:space="preserve">, </w:t>
      </w:r>
      <w:r w:rsidR="005C1502" w:rsidRPr="00F234B9">
        <w:rPr>
          <w:rFonts w:ascii="Times New Roman" w:eastAsia="Helvetica Neue UltraLight" w:hAnsi="Times New Roman" w:cs="Times New Roman"/>
          <w:b/>
          <w:bCs/>
          <w:sz w:val="24"/>
          <w:szCs w:val="24"/>
        </w:rPr>
        <w:t>užpildyt</w:t>
      </w:r>
      <w:r w:rsidR="008C51B7" w:rsidRPr="00F234B9">
        <w:rPr>
          <w:rFonts w:ascii="Times New Roman" w:eastAsia="Helvetica Neue UltraLight" w:hAnsi="Times New Roman" w:cs="Times New Roman"/>
          <w:b/>
          <w:bCs/>
          <w:sz w:val="24"/>
          <w:szCs w:val="24"/>
        </w:rPr>
        <w:t>ą</w:t>
      </w:r>
      <w:r w:rsidR="005C1502" w:rsidRPr="00F234B9">
        <w:rPr>
          <w:rFonts w:ascii="Times New Roman" w:eastAsia="Helvetica Neue UltraLight" w:hAnsi="Times New Roman" w:cs="Times New Roman"/>
          <w:b/>
          <w:bCs/>
          <w:sz w:val="24"/>
          <w:szCs w:val="24"/>
        </w:rPr>
        <w:t xml:space="preserve"> ir</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Helvetica Neue UltraLight" w:hAnsi="Times New Roman" w:cs="Times New Roman"/>
          <w:b/>
          <w:sz w:val="24"/>
          <w:szCs w:val="24"/>
          <w:u w:val="single"/>
        </w:rPr>
        <w:t>pasirašyt</w:t>
      </w:r>
      <w:r w:rsidR="008C51B7" w:rsidRPr="00795A71">
        <w:rPr>
          <w:rFonts w:ascii="Times New Roman" w:eastAsia="Helvetica Neue UltraLight" w:hAnsi="Times New Roman" w:cs="Times New Roman"/>
          <w:b/>
          <w:sz w:val="24"/>
          <w:szCs w:val="24"/>
          <w:u w:val="single"/>
        </w:rPr>
        <w:t>ą</w:t>
      </w:r>
      <w:r w:rsidR="005C1502" w:rsidRPr="00795A71">
        <w:rPr>
          <w:rFonts w:ascii="Times New Roman" w:eastAsia="Helvetica Neue UltraLight" w:hAnsi="Times New Roman" w:cs="Times New Roman"/>
          <w:sz w:val="24"/>
          <w:szCs w:val="24"/>
        </w:rPr>
        <w:t xml:space="preserve"> </w:t>
      </w:r>
      <w:r w:rsidR="005C1502" w:rsidRPr="00F234B9">
        <w:rPr>
          <w:rFonts w:ascii="Times New Roman" w:eastAsia="Helvetica Neue UltraLight" w:hAnsi="Times New Roman" w:cs="Times New Roman"/>
          <w:b/>
          <w:bCs/>
          <w:sz w:val="24"/>
          <w:szCs w:val="24"/>
        </w:rPr>
        <w:t>EBVPD (PDF formatu)</w:t>
      </w:r>
      <w:r w:rsidR="004358AE">
        <w:rPr>
          <w:rFonts w:ascii="Times New Roman" w:eastAsia="Helvetica Neue UltraLight" w:hAnsi="Times New Roman" w:cs="Times New Roman"/>
          <w:b/>
          <w:bCs/>
          <w:sz w:val="24"/>
          <w:szCs w:val="24"/>
        </w:rPr>
        <w:t>,</w:t>
      </w:r>
      <w:r w:rsidR="00346E72" w:rsidRPr="00346E72">
        <w:rPr>
          <w:rFonts w:ascii="Times New Roman" w:eastAsia="Helvetica Neue UltraLight" w:hAnsi="Times New Roman" w:cs="Times New Roman"/>
          <w:b/>
          <w:sz w:val="24"/>
          <w:szCs w:val="24"/>
        </w:rPr>
        <w:t xml:space="preserve"> </w:t>
      </w:r>
      <w:r w:rsidR="00346E72" w:rsidRPr="002E738D">
        <w:rPr>
          <w:rFonts w:ascii="Times New Roman" w:eastAsia="Helvetica Neue UltraLight" w:hAnsi="Times New Roman" w:cs="Times New Roman"/>
          <w:b/>
          <w:i/>
          <w:iCs/>
          <w:color w:val="0070C0"/>
          <w:sz w:val="24"/>
          <w:szCs w:val="24"/>
        </w:rPr>
        <w:t xml:space="preserve">parengtą pagal </w:t>
      </w:r>
      <w:r w:rsidR="007A6357" w:rsidRPr="002E738D">
        <w:rPr>
          <w:rFonts w:ascii="Times New Roman" w:eastAsia="Helvetica Neue UltraLight" w:hAnsi="Times New Roman" w:cs="Times New Roman"/>
          <w:b/>
          <w:i/>
          <w:iCs/>
          <w:color w:val="0070C0"/>
          <w:sz w:val="24"/>
          <w:szCs w:val="24"/>
        </w:rPr>
        <w:t>P</w:t>
      </w:r>
      <w:r w:rsidR="00346E72" w:rsidRPr="002E738D">
        <w:rPr>
          <w:rFonts w:ascii="Times New Roman" w:eastAsia="Helvetica Neue UltraLight" w:hAnsi="Times New Roman" w:cs="Times New Roman"/>
          <w:b/>
          <w:i/>
          <w:iCs/>
          <w:color w:val="0070C0"/>
          <w:sz w:val="24"/>
          <w:szCs w:val="24"/>
        </w:rPr>
        <w:t>irkimo sąlygų 3 priedą „Europos bendrasis viešųjų pirkimų dokumentas (EBVPD)“</w:t>
      </w:r>
      <w:r w:rsidR="00A14659" w:rsidRPr="004358AE">
        <w:rPr>
          <w:rFonts w:ascii="Times New Roman" w:eastAsia="Helvetica Neue UltraLight" w:hAnsi="Times New Roman" w:cs="Times New Roman"/>
          <w:b/>
          <w:bCs/>
          <w:i/>
          <w:iCs/>
          <w:sz w:val="24"/>
          <w:szCs w:val="24"/>
        </w:rPr>
        <w:t>.</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eastAsia="Times New Roman" w:hAnsi="Times New Roman" w:cs="Times New Roman"/>
          <w:b/>
          <w:i/>
          <w:sz w:val="24"/>
          <w:szCs w:val="24"/>
          <w:lang w:eastAsia="lt-LT"/>
        </w:rPr>
        <w:footnoteReference w:id="8"/>
      </w:r>
      <w:r w:rsidR="006B7C73" w:rsidRPr="00795A71">
        <w:rPr>
          <w:rFonts w:ascii="Times New Roman" w:eastAsia="Helvetica Neue UltraLight" w:hAnsi="Times New Roman" w:cs="Times New Roman"/>
          <w:sz w:val="24"/>
          <w:szCs w:val="24"/>
        </w:rPr>
        <w:t>;</w:t>
      </w:r>
    </w:p>
    <w:p w14:paraId="1D5C19A6" w14:textId="232A4540" w:rsidR="00A70C49" w:rsidRPr="005977D0" w:rsidRDefault="004C3AE5" w:rsidP="001372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sz w:val="24"/>
          <w:szCs w:val="24"/>
          <w:lang w:eastAsia="zh-CN"/>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FE2595" w:rsidRPr="00795A71">
        <w:rPr>
          <w:rFonts w:ascii="Times New Roman" w:eastAsia="Helvetica Neue UltraLight" w:hAnsi="Times New Roman" w:cs="Times New Roman"/>
          <w:sz w:val="24"/>
          <w:szCs w:val="24"/>
        </w:rPr>
        <w:t>1</w:t>
      </w:r>
      <w:r w:rsidR="003C3041">
        <w:rPr>
          <w:rFonts w:ascii="Times New Roman" w:eastAsia="Helvetica Neue UltraLight" w:hAnsi="Times New Roman" w:cs="Times New Roman"/>
          <w:sz w:val="24"/>
          <w:szCs w:val="24"/>
        </w:rPr>
        <w:t>1</w:t>
      </w:r>
      <w:r w:rsidR="00754C42" w:rsidRPr="00795A71">
        <w:rPr>
          <w:rFonts w:ascii="Times New Roman" w:eastAsia="Helvetica Neue UltraLight" w:hAnsi="Times New Roman" w:cs="Times New Roman"/>
          <w:sz w:val="24"/>
          <w:szCs w:val="24"/>
        </w:rPr>
        <w:t xml:space="preserve">.3. </w:t>
      </w:r>
      <w:r w:rsidR="00A70C49" w:rsidRPr="003F431E">
        <w:rPr>
          <w:rFonts w:ascii="Times New Roman" w:eastAsia="Helvetica Neue UltraLight" w:hAnsi="Times New Roman" w:cs="Times New Roman"/>
          <w:b/>
          <w:bCs/>
          <w:sz w:val="24"/>
          <w:szCs w:val="24"/>
          <w:lang w:eastAsia="zh-CN"/>
        </w:rPr>
        <w:t xml:space="preserve">užpildytą </w:t>
      </w:r>
      <w:r w:rsidR="006F348A" w:rsidRPr="003F431E">
        <w:rPr>
          <w:rFonts w:ascii="Times New Roman" w:eastAsia="Helvetica Neue UltraLight" w:hAnsi="Times New Roman" w:cs="Times New Roman"/>
          <w:b/>
          <w:bCs/>
          <w:sz w:val="24"/>
          <w:szCs w:val="24"/>
          <w:lang w:eastAsia="zh-CN"/>
        </w:rPr>
        <w:t>tiekėjo</w:t>
      </w:r>
      <w:r w:rsidR="006F348A">
        <w:rPr>
          <w:rFonts w:ascii="Times New Roman" w:eastAsia="Helvetica Neue UltraLight" w:hAnsi="Times New Roman" w:cs="Times New Roman"/>
          <w:sz w:val="24"/>
          <w:szCs w:val="24"/>
          <w:lang w:eastAsia="zh-CN"/>
        </w:rPr>
        <w:t xml:space="preserve"> </w:t>
      </w:r>
      <w:r w:rsidR="00A70C49" w:rsidRPr="00F45294">
        <w:rPr>
          <w:rFonts w:ascii="Times New Roman" w:eastAsia="Helvetica Neue UltraLight" w:hAnsi="Times New Roman" w:cs="Times New Roman"/>
          <w:b/>
          <w:iCs/>
          <w:sz w:val="24"/>
          <w:szCs w:val="24"/>
          <w:lang w:eastAsia="zh-CN"/>
        </w:rPr>
        <w:t>deklaracij</w:t>
      </w:r>
      <w:r w:rsidR="003F431E">
        <w:rPr>
          <w:rFonts w:ascii="Times New Roman" w:eastAsia="Helvetica Neue UltraLight" w:hAnsi="Times New Roman" w:cs="Times New Roman"/>
          <w:b/>
          <w:iCs/>
          <w:sz w:val="24"/>
          <w:szCs w:val="24"/>
          <w:lang w:eastAsia="zh-CN"/>
        </w:rPr>
        <w:t>ą</w:t>
      </w:r>
      <w:r w:rsidR="00A70C49" w:rsidRPr="00F45294">
        <w:rPr>
          <w:rFonts w:ascii="Times New Roman" w:eastAsia="Helvetica Neue UltraLight" w:hAnsi="Times New Roman" w:cs="Times New Roman"/>
          <w:b/>
          <w:iCs/>
          <w:sz w:val="24"/>
          <w:szCs w:val="24"/>
          <w:lang w:eastAsia="zh-CN"/>
        </w:rPr>
        <w:t xml:space="preserve"> dėl Europos Sąjungos Tarybos </w:t>
      </w:r>
      <w:r w:rsidR="00A70C49" w:rsidRPr="00F45294">
        <w:rPr>
          <w:rFonts w:ascii="Times New Roman" w:eastAsia="Helvetica Neue UltraLight" w:hAnsi="Times New Roman" w:cs="Times New Roman"/>
          <w:b/>
          <w:sz w:val="24"/>
          <w:szCs w:val="24"/>
          <w:lang w:eastAsia="zh-CN"/>
        </w:rPr>
        <w:t>2022 m. baland</w:t>
      </w:r>
      <w:r w:rsidR="00A70C49" w:rsidRPr="00F45294">
        <w:rPr>
          <w:rFonts w:ascii="Times New Roman" w:eastAsia="Helvetica Neue UltraLight" w:hAnsi="Times New Roman" w:cs="Times New Roman"/>
          <w:b/>
          <w:iCs/>
          <w:sz w:val="24"/>
          <w:szCs w:val="24"/>
          <w:lang w:eastAsia="zh-CN"/>
        </w:rPr>
        <w:t xml:space="preserve">žio </w:t>
      </w:r>
      <w:r w:rsidR="00A70C49" w:rsidRPr="00F45294">
        <w:rPr>
          <w:rFonts w:ascii="Times New Roman" w:eastAsia="Helvetica Neue UltraLight" w:hAnsi="Times New Roman" w:cs="Times New Roman"/>
          <w:b/>
          <w:sz w:val="24"/>
          <w:szCs w:val="24"/>
          <w:lang w:eastAsia="zh-CN"/>
        </w:rPr>
        <w:t>8</w:t>
      </w:r>
      <w:r w:rsidR="00A70C49" w:rsidRPr="00F45294">
        <w:rPr>
          <w:rFonts w:ascii="Times New Roman" w:eastAsia="Helvetica Neue UltraLight" w:hAnsi="Times New Roman" w:cs="Times New Roman"/>
          <w:b/>
          <w:iCs/>
          <w:sz w:val="24"/>
          <w:szCs w:val="24"/>
          <w:lang w:eastAsia="zh-CN"/>
        </w:rPr>
        <w:t xml:space="preserve"> d. Reglamente 2022/576 įtvirtintų nuostatų</w:t>
      </w:r>
      <w:r w:rsidR="00A70C49" w:rsidRPr="005977D0">
        <w:rPr>
          <w:rFonts w:ascii="Times New Roman" w:eastAsia="Helvetica Neue UltraLight" w:hAnsi="Times New Roman" w:cs="Times New Roman"/>
          <w:b/>
          <w:iCs/>
          <w:sz w:val="24"/>
          <w:szCs w:val="24"/>
          <w:lang w:eastAsia="zh-CN"/>
        </w:rPr>
        <w:t xml:space="preserve">, </w:t>
      </w:r>
      <w:r w:rsidR="003F431E" w:rsidRPr="002E738D">
        <w:rPr>
          <w:rFonts w:ascii="Times New Roman" w:eastAsia="Helvetica Neue UltraLight" w:hAnsi="Times New Roman" w:cs="Times New Roman"/>
          <w:b/>
          <w:i/>
          <w:color w:val="0070C0"/>
          <w:sz w:val="24"/>
          <w:szCs w:val="24"/>
          <w:lang w:eastAsia="zh-CN"/>
        </w:rPr>
        <w:t>parengtą</w:t>
      </w:r>
      <w:r w:rsidR="00A70C49" w:rsidRPr="002E738D">
        <w:rPr>
          <w:rFonts w:ascii="Times New Roman" w:eastAsia="Helvetica Neue UltraLight" w:hAnsi="Times New Roman" w:cs="Times New Roman"/>
          <w:b/>
          <w:i/>
          <w:color w:val="0070C0"/>
          <w:sz w:val="24"/>
          <w:szCs w:val="24"/>
          <w:lang w:eastAsia="zh-CN"/>
        </w:rPr>
        <w:t xml:space="preserve"> pagal </w:t>
      </w:r>
      <w:r w:rsidR="001C67F8" w:rsidRPr="002E738D">
        <w:rPr>
          <w:rFonts w:ascii="Times New Roman" w:eastAsia="Helvetica Neue UltraLight" w:hAnsi="Times New Roman" w:cs="Times New Roman"/>
          <w:b/>
          <w:i/>
          <w:color w:val="0070C0"/>
          <w:sz w:val="24"/>
          <w:szCs w:val="24"/>
          <w:lang w:eastAsia="zh-CN"/>
        </w:rPr>
        <w:t>P</w:t>
      </w:r>
      <w:r w:rsidR="00A70C49" w:rsidRPr="002E738D">
        <w:rPr>
          <w:rFonts w:ascii="Times New Roman" w:eastAsia="Helvetica Neue UltraLight" w:hAnsi="Times New Roman" w:cs="Times New Roman"/>
          <w:b/>
          <w:i/>
          <w:color w:val="0070C0"/>
          <w:sz w:val="24"/>
          <w:szCs w:val="24"/>
          <w:lang w:eastAsia="zh-CN"/>
        </w:rPr>
        <w:t>irkimo sąlygų 6 priede „Tiekėjo deklaracija dėl Europos Sąjungos Tarybos 2022 m. balandžio 8 d. Reglamente 2022/576 įtvirtintų nuostatų“ pateiktą formą</w:t>
      </w:r>
      <w:r w:rsidR="005977D0" w:rsidRPr="001F1B93">
        <w:rPr>
          <w:rFonts w:ascii="Times New Roman" w:eastAsia="Helvetica Neue UltraLight" w:hAnsi="Times New Roman" w:cs="Times New Roman"/>
          <w:bCs/>
          <w:iCs/>
          <w:sz w:val="24"/>
          <w:szCs w:val="24"/>
          <w:lang w:eastAsia="zh-CN"/>
        </w:rPr>
        <w:t>;</w:t>
      </w:r>
    </w:p>
    <w:p w14:paraId="27E28479" w14:textId="78F24B9F" w:rsidR="00C23D0F" w:rsidRPr="003D7E63" w:rsidRDefault="005977D0"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color w:val="D5DCE4" w:themeColor="text2" w:themeTint="33"/>
          <w:sz w:val="24"/>
          <w:szCs w:val="24"/>
        </w:rPr>
      </w:pPr>
      <w:bookmarkStart w:id="17" w:name="_Hlk215661744"/>
      <w:r w:rsidRPr="003D7E63">
        <w:rPr>
          <w:rFonts w:ascii="Times New Roman" w:eastAsia="Helvetica Neue UltraLight" w:hAnsi="Times New Roman" w:cs="Times New Roman"/>
          <w:color w:val="D5DCE4" w:themeColor="text2" w:themeTint="33"/>
          <w:sz w:val="24"/>
          <w:szCs w:val="24"/>
        </w:rPr>
        <w:t>6.11.</w:t>
      </w:r>
      <w:r w:rsidR="00D94C3B" w:rsidRPr="003D7E63">
        <w:rPr>
          <w:rFonts w:ascii="Times New Roman" w:eastAsia="Helvetica Neue UltraLight" w:hAnsi="Times New Roman" w:cs="Times New Roman"/>
          <w:color w:val="D5DCE4" w:themeColor="text2" w:themeTint="33"/>
          <w:sz w:val="24"/>
          <w:szCs w:val="24"/>
        </w:rPr>
        <w:t>4</w:t>
      </w:r>
      <w:r w:rsidRPr="003D7E63">
        <w:rPr>
          <w:rFonts w:ascii="Times New Roman" w:eastAsia="Helvetica Neue UltraLight" w:hAnsi="Times New Roman" w:cs="Times New Roman"/>
          <w:color w:val="D5DCE4" w:themeColor="text2" w:themeTint="33"/>
          <w:sz w:val="24"/>
          <w:szCs w:val="24"/>
        </w:rPr>
        <w:t xml:space="preserve">. </w:t>
      </w:r>
      <w:r w:rsidR="00C23D0F" w:rsidRPr="003D7E63">
        <w:rPr>
          <w:rFonts w:ascii="Times New Roman" w:eastAsia="Helvetica Neue UltraLight" w:hAnsi="Times New Roman" w:cs="Times New Roman"/>
          <w:b/>
          <w:bCs/>
          <w:color w:val="D5DCE4" w:themeColor="text2" w:themeTint="33"/>
          <w:sz w:val="24"/>
          <w:szCs w:val="24"/>
        </w:rPr>
        <w:t>užpildytą Nacionalinio saugumo reikalavimų atitikties deklaraciją,</w:t>
      </w:r>
      <w:r w:rsidR="00C23D0F" w:rsidRPr="003D7E63">
        <w:rPr>
          <w:rFonts w:ascii="Times New Roman" w:eastAsia="Helvetica Neue UltraLight" w:hAnsi="Times New Roman" w:cs="Times New Roman"/>
          <w:color w:val="D5DCE4" w:themeColor="text2" w:themeTint="33"/>
          <w:sz w:val="24"/>
          <w:szCs w:val="24"/>
        </w:rPr>
        <w:t xml:space="preserve"> </w:t>
      </w:r>
      <w:r w:rsidR="00C23D0F" w:rsidRPr="003D7E63">
        <w:rPr>
          <w:rFonts w:ascii="Times New Roman" w:eastAsia="Helvetica Neue UltraLight" w:hAnsi="Times New Roman" w:cs="Times New Roman"/>
          <w:b/>
          <w:bCs/>
          <w:i/>
          <w:iCs/>
          <w:color w:val="D5DCE4" w:themeColor="text2" w:themeTint="33"/>
          <w:sz w:val="24"/>
          <w:szCs w:val="24"/>
        </w:rPr>
        <w:t>parengtą pagal Pirkimo sąlygų 7 priede „Nacionalinio saugumo reikalavimų atitikties deklaracija“ pateiktą tipinę formą</w:t>
      </w:r>
      <w:r w:rsidR="00C23D0F" w:rsidRPr="003D7E63">
        <w:rPr>
          <w:rFonts w:ascii="Times New Roman" w:eastAsia="Helvetica Neue UltraLight" w:hAnsi="Times New Roman" w:cs="Times New Roman"/>
          <w:color w:val="D5DCE4" w:themeColor="text2" w:themeTint="33"/>
          <w:sz w:val="24"/>
          <w:szCs w:val="24"/>
        </w:rPr>
        <w:t>;</w:t>
      </w:r>
    </w:p>
    <w:bookmarkEnd w:id="17"/>
    <w:p w14:paraId="379C7CC1" w14:textId="4071B2D9" w:rsidR="0029314F" w:rsidRDefault="00C23D0F" w:rsidP="627A80F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imes New Roman" w:hAnsi="Times New Roman" w:cs="Times New Roman"/>
          <w:b/>
          <w:bCs/>
          <w:sz w:val="24"/>
          <w:szCs w:val="24"/>
        </w:rPr>
      </w:pPr>
      <w:r w:rsidRPr="627A80FA">
        <w:rPr>
          <w:rFonts w:ascii="Times New Roman" w:eastAsia="Helvetica Neue UltraLight" w:hAnsi="Times New Roman" w:cs="Times New Roman"/>
          <w:sz w:val="24"/>
          <w:szCs w:val="24"/>
        </w:rPr>
        <w:t xml:space="preserve">6.11.5. </w:t>
      </w:r>
      <w:r w:rsidR="00C46E05" w:rsidRPr="627A80FA">
        <w:rPr>
          <w:rFonts w:ascii="Times New Roman" w:eastAsia="Times New Roman" w:hAnsi="Times New Roman" w:cs="Times New Roman"/>
          <w:b/>
          <w:bCs/>
          <w:sz w:val="24"/>
          <w:szCs w:val="24"/>
        </w:rPr>
        <w:t>užpildytą Techninę specifikaciją</w:t>
      </w:r>
      <w:r w:rsidR="00836067" w:rsidRPr="627A80FA">
        <w:rPr>
          <w:rFonts w:ascii="Times New Roman" w:eastAsia="Times New Roman" w:hAnsi="Times New Roman" w:cs="Times New Roman"/>
          <w:b/>
          <w:bCs/>
          <w:sz w:val="24"/>
          <w:szCs w:val="24"/>
        </w:rPr>
        <w:t xml:space="preserve"> (jei reikalaujama)</w:t>
      </w:r>
      <w:r w:rsidR="0029314F" w:rsidRPr="627A80FA">
        <w:rPr>
          <w:rFonts w:ascii="Times New Roman" w:eastAsia="Times New Roman" w:hAnsi="Times New Roman" w:cs="Times New Roman"/>
          <w:b/>
          <w:bCs/>
          <w:sz w:val="24"/>
          <w:szCs w:val="24"/>
        </w:rPr>
        <w:t>;</w:t>
      </w:r>
    </w:p>
    <w:p w14:paraId="63CFF459" w14:textId="5EBDF513" w:rsidR="00754C42" w:rsidRPr="0029314F" w:rsidRDefault="0029314F" w:rsidP="0029314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29314F">
        <w:rPr>
          <w:rFonts w:ascii="Times New Roman" w:eastAsia="Times New Roman" w:hAnsi="Times New Roman" w:cs="Times New Roman"/>
          <w:sz w:val="24"/>
          <w:szCs w:val="24"/>
        </w:rPr>
        <w:t>6.11.6.</w:t>
      </w:r>
      <w:r>
        <w:rPr>
          <w:rFonts w:ascii="Times New Roman" w:eastAsia="Helvetica Neue UltraLight" w:hAnsi="Times New Roman" w:cs="Times New Roman"/>
          <w:sz w:val="24"/>
          <w:szCs w:val="24"/>
        </w:rPr>
        <w:t xml:space="preserve"> </w:t>
      </w:r>
      <w:r w:rsidR="006F3D1F">
        <w:rPr>
          <w:rFonts w:ascii="Times New Roman" w:eastAsia="Helvetica Neue UltraLight" w:hAnsi="Times New Roman" w:cs="Times New Roman"/>
          <w:sz w:val="24"/>
          <w:szCs w:val="24"/>
          <w:u w:val="single"/>
        </w:rPr>
        <w:t>j</w:t>
      </w:r>
      <w:r w:rsidR="000907D3" w:rsidRPr="00CC2E23">
        <w:rPr>
          <w:rFonts w:ascii="Times New Roman" w:eastAsia="Helvetica Neue UltraLight" w:hAnsi="Times New Roman" w:cs="Times New Roman"/>
          <w:sz w:val="24"/>
          <w:szCs w:val="24"/>
          <w:u w:val="single"/>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672EBBA0" w14:textId="16134C09" w:rsidR="001F1B23" w:rsidRPr="00C23D0F" w:rsidRDefault="004C3AE5" w:rsidP="00C23D0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344991">
        <w:rPr>
          <w:rFonts w:ascii="Times New Roman" w:eastAsia="Helvetica Neue UltraLight" w:hAnsi="Times New Roman" w:cs="Times New Roman"/>
          <w:sz w:val="24"/>
          <w:szCs w:val="24"/>
        </w:rPr>
        <w:t>6</w:t>
      </w:r>
      <w:r w:rsidR="00754C42" w:rsidRPr="00344991">
        <w:rPr>
          <w:rFonts w:ascii="Times New Roman" w:eastAsia="Helvetica Neue UltraLight" w:hAnsi="Times New Roman" w:cs="Times New Roman"/>
          <w:sz w:val="24"/>
          <w:szCs w:val="24"/>
        </w:rPr>
        <w:t>.</w:t>
      </w:r>
      <w:r w:rsidR="00FE2595" w:rsidRPr="00344991">
        <w:rPr>
          <w:rFonts w:ascii="Times New Roman" w:eastAsia="Helvetica Neue UltraLight" w:hAnsi="Times New Roman" w:cs="Times New Roman"/>
          <w:sz w:val="24"/>
          <w:szCs w:val="24"/>
        </w:rPr>
        <w:t>1</w:t>
      </w:r>
      <w:r w:rsidR="001D32C8" w:rsidRPr="00344991">
        <w:rPr>
          <w:rFonts w:ascii="Times New Roman" w:eastAsia="Helvetica Neue UltraLight" w:hAnsi="Times New Roman" w:cs="Times New Roman"/>
          <w:sz w:val="24"/>
          <w:szCs w:val="24"/>
        </w:rPr>
        <w:t>1</w:t>
      </w:r>
      <w:r w:rsidR="00754C42" w:rsidRPr="00344991">
        <w:rPr>
          <w:rFonts w:ascii="Times New Roman" w:eastAsia="Helvetica Neue UltraLight" w:hAnsi="Times New Roman" w:cs="Times New Roman"/>
          <w:sz w:val="24"/>
          <w:szCs w:val="24"/>
        </w:rPr>
        <w:t>.</w:t>
      </w:r>
      <w:r w:rsidR="0029314F">
        <w:rPr>
          <w:rFonts w:ascii="Times New Roman" w:eastAsia="Helvetica Neue UltraLight" w:hAnsi="Times New Roman" w:cs="Times New Roman"/>
          <w:sz w:val="24"/>
          <w:szCs w:val="24"/>
        </w:rPr>
        <w:t>7</w:t>
      </w:r>
      <w:r w:rsidR="002231B9" w:rsidRPr="00344991">
        <w:rPr>
          <w:rFonts w:ascii="Times New Roman" w:eastAsia="Helvetica Neue UltraLight" w:hAnsi="Times New Roman" w:cs="Times New Roman"/>
          <w:sz w:val="24"/>
          <w:szCs w:val="24"/>
        </w:rPr>
        <w:t>.</w:t>
      </w:r>
      <w:r w:rsidR="00754C42" w:rsidRPr="00344991">
        <w:rPr>
          <w:rFonts w:ascii="Times New Roman" w:eastAsia="Helvetica Neue UltraLight" w:hAnsi="Times New Roman" w:cs="Times New Roman"/>
          <w:sz w:val="24"/>
          <w:szCs w:val="24"/>
        </w:rPr>
        <w:t xml:space="preserve"> </w:t>
      </w:r>
      <w:r w:rsidR="001D32C8" w:rsidRPr="00344991">
        <w:rPr>
          <w:rFonts w:ascii="Times New Roman" w:eastAsia="Helvetica Neue UltraLight" w:hAnsi="Times New Roman" w:cs="Times New Roman"/>
          <w:sz w:val="24"/>
          <w:szCs w:val="24"/>
          <w:u w:val="single"/>
        </w:rPr>
        <w:t>jeigu tiekėjas pasitelkia subtiekėjus</w:t>
      </w:r>
      <w:r w:rsidR="001D32C8" w:rsidRPr="00344991">
        <w:rPr>
          <w:rFonts w:ascii="Times New Roman" w:eastAsia="Helvetica Neue UltraLight" w:hAnsi="Times New Roman" w:cs="Times New Roman"/>
          <w:sz w:val="24"/>
          <w:szCs w:val="24"/>
        </w:rPr>
        <w:t>, jis turi juos nurodyti (</w:t>
      </w:r>
      <w:r w:rsidR="00625CA8" w:rsidRPr="00344991">
        <w:rPr>
          <w:rFonts w:ascii="Times New Roman" w:eastAsia="Helvetica Neue UltraLight" w:hAnsi="Times New Roman" w:cs="Times New Roman"/>
          <w:b/>
          <w:bCs/>
          <w:sz w:val="24"/>
          <w:szCs w:val="24"/>
        </w:rPr>
        <w:t xml:space="preserve">turi </w:t>
      </w:r>
      <w:r w:rsidR="001D32C8" w:rsidRPr="00344991">
        <w:rPr>
          <w:rFonts w:ascii="Times New Roman" w:eastAsia="Helvetica Neue UltraLight" w:hAnsi="Times New Roman" w:cs="Times New Roman"/>
          <w:b/>
          <w:bCs/>
          <w:sz w:val="24"/>
          <w:szCs w:val="24"/>
        </w:rPr>
        <w:t>išviešinti</w:t>
      </w:r>
      <w:r w:rsidR="001D32C8" w:rsidRPr="00344991">
        <w:rPr>
          <w:rFonts w:ascii="Times New Roman" w:eastAsia="Helvetica Neue UltraLight" w:hAnsi="Times New Roman" w:cs="Times New Roman"/>
          <w:sz w:val="24"/>
          <w:szCs w:val="24"/>
        </w:rPr>
        <w:t xml:space="preserve"> (jei jie žinomi)) pasiūlyme, t. y. </w:t>
      </w:r>
      <w:r w:rsidR="001C67F8">
        <w:rPr>
          <w:rFonts w:ascii="Times New Roman" w:eastAsia="Calibri" w:hAnsi="Times New Roman" w:cs="Times New Roman"/>
          <w:bCs/>
          <w:i/>
          <w:sz w:val="24"/>
          <w:szCs w:val="24"/>
          <w:lang w:eastAsia="zh-CN"/>
        </w:rPr>
        <w:t>P</w:t>
      </w:r>
      <w:r w:rsidR="001D32C8" w:rsidRPr="00344991">
        <w:rPr>
          <w:rFonts w:ascii="Times New Roman" w:eastAsia="Calibri" w:hAnsi="Times New Roman" w:cs="Times New Roman"/>
          <w:bCs/>
          <w:i/>
          <w:sz w:val="24"/>
          <w:szCs w:val="24"/>
          <w:lang w:eastAsia="zh-CN"/>
        </w:rPr>
        <w:t xml:space="preserve">irkimo sąlygų 5 priedo „Pasiūlymo forma“ </w:t>
      </w:r>
      <w:r w:rsidR="00944D91" w:rsidRPr="00344991">
        <w:rPr>
          <w:rFonts w:ascii="Times New Roman" w:eastAsia="Calibri" w:hAnsi="Times New Roman" w:cs="Times New Roman"/>
          <w:bCs/>
          <w:i/>
          <w:sz w:val="24"/>
          <w:szCs w:val="24"/>
          <w:lang w:eastAsia="zh-CN"/>
        </w:rPr>
        <w:t>2</w:t>
      </w:r>
      <w:r w:rsidR="0042590B">
        <w:rPr>
          <w:rFonts w:ascii="Times New Roman" w:eastAsia="Calibri" w:hAnsi="Times New Roman" w:cs="Times New Roman"/>
          <w:bCs/>
          <w:i/>
          <w:sz w:val="24"/>
          <w:szCs w:val="24"/>
          <w:lang w:eastAsia="zh-CN"/>
        </w:rPr>
        <w:t>.2</w:t>
      </w:r>
      <w:r w:rsidR="001D32C8" w:rsidRPr="00344991">
        <w:rPr>
          <w:rFonts w:ascii="Times New Roman" w:eastAsia="Calibri" w:hAnsi="Times New Roman" w:cs="Times New Roman"/>
          <w:bCs/>
          <w:i/>
          <w:sz w:val="24"/>
          <w:szCs w:val="24"/>
          <w:lang w:eastAsia="zh-CN"/>
        </w:rPr>
        <w:t xml:space="preserve"> punkte „Informacija apie</w:t>
      </w:r>
      <w:r w:rsidR="001D32C8" w:rsidRPr="00F40F28">
        <w:rPr>
          <w:rFonts w:ascii="Times New Roman" w:eastAsia="Calibri" w:hAnsi="Times New Roman" w:cs="Times New Roman"/>
          <w:bCs/>
          <w:i/>
          <w:sz w:val="24"/>
          <w:szCs w:val="24"/>
          <w:lang w:eastAsia="zh-CN"/>
        </w:rPr>
        <w:t xml:space="preserve"> subtiekėjus, kurių pajėgumais (kvalifikacija) tiekėjas nesirems, bet jiems bus perduodama vykdyti pirkimo sutarties dalis“</w:t>
      </w:r>
      <w:r w:rsidR="001D32C8">
        <w:rPr>
          <w:rFonts w:ascii="Times New Roman" w:eastAsia="Helvetica Neue UltraLight" w:hAnsi="Times New Roman" w:cs="Times New Roman"/>
          <w:sz w:val="24"/>
          <w:szCs w:val="24"/>
        </w:rPr>
        <w:t xml:space="preserve"> </w:t>
      </w:r>
      <w:r w:rsidR="001D32C8" w:rsidRPr="009D5342">
        <w:rPr>
          <w:rFonts w:ascii="Times New Roman" w:eastAsia="Helvetica Neue UltraLight" w:hAnsi="Times New Roman" w:cs="Times New Roman"/>
          <w:i/>
          <w:iCs/>
          <w:sz w:val="24"/>
          <w:szCs w:val="24"/>
        </w:rPr>
        <w:t xml:space="preserve">bei pateikti užpildytą </w:t>
      </w:r>
      <w:r w:rsidR="001C67F8">
        <w:rPr>
          <w:rFonts w:ascii="Times New Roman" w:eastAsia="Helvetica Neue UltraLight" w:hAnsi="Times New Roman" w:cs="Times New Roman"/>
          <w:i/>
          <w:iCs/>
          <w:sz w:val="24"/>
          <w:szCs w:val="24"/>
        </w:rPr>
        <w:t>P</w:t>
      </w:r>
      <w:r w:rsidR="001D32C8" w:rsidRPr="009D5342">
        <w:rPr>
          <w:rFonts w:ascii="Times New Roman" w:eastAsia="Helvetica Neue UltraLight" w:hAnsi="Times New Roman" w:cs="Times New Roman"/>
          <w:i/>
          <w:iCs/>
          <w:sz w:val="24"/>
          <w:szCs w:val="24"/>
        </w:rPr>
        <w:t xml:space="preserve">irkimo sąlygų </w:t>
      </w:r>
      <w:r w:rsidR="00C23D0F">
        <w:rPr>
          <w:rFonts w:ascii="Times New Roman" w:eastAsia="Helvetica Neue UltraLight" w:hAnsi="Times New Roman" w:cs="Times New Roman"/>
          <w:i/>
          <w:iCs/>
          <w:sz w:val="24"/>
          <w:szCs w:val="24"/>
        </w:rPr>
        <w:t>9</w:t>
      </w:r>
      <w:r w:rsidR="001D32C8" w:rsidRPr="009D5342">
        <w:rPr>
          <w:rFonts w:ascii="Times New Roman" w:eastAsia="Helvetica Neue UltraLight" w:hAnsi="Times New Roman" w:cs="Times New Roman"/>
          <w:i/>
          <w:iCs/>
          <w:sz w:val="24"/>
          <w:szCs w:val="24"/>
        </w:rPr>
        <w:t xml:space="preserve"> priedą „D</w:t>
      </w:r>
      <w:r w:rsidR="00D51AD8">
        <w:rPr>
          <w:rFonts w:ascii="Times New Roman" w:eastAsia="Helvetica Neue UltraLight" w:hAnsi="Times New Roman" w:cs="Times New Roman"/>
          <w:i/>
          <w:iCs/>
          <w:sz w:val="24"/>
          <w:szCs w:val="24"/>
        </w:rPr>
        <w:t>e</w:t>
      </w:r>
      <w:r w:rsidR="00C62367">
        <w:rPr>
          <w:rFonts w:ascii="Times New Roman" w:eastAsia="Helvetica Neue UltraLight" w:hAnsi="Times New Roman" w:cs="Times New Roman"/>
          <w:i/>
          <w:iCs/>
          <w:sz w:val="24"/>
          <w:szCs w:val="24"/>
        </w:rPr>
        <w:t>klaracija d</w:t>
      </w:r>
      <w:r w:rsidR="001D32C8" w:rsidRPr="009D5342">
        <w:rPr>
          <w:rFonts w:ascii="Times New Roman" w:eastAsia="Helvetica Neue UltraLight" w:hAnsi="Times New Roman" w:cs="Times New Roman"/>
          <w:i/>
          <w:iCs/>
          <w:sz w:val="24"/>
          <w:szCs w:val="24"/>
        </w:rPr>
        <w:t xml:space="preserve">ėl sutikimo būti subtiekėju“ arba kitą lygiavertį dokumentą </w:t>
      </w:r>
      <w:r w:rsidR="001D32C8">
        <w:rPr>
          <w:rFonts w:ascii="Times New Roman" w:eastAsia="Helvetica Neue UltraLight" w:hAnsi="Times New Roman" w:cs="Times New Roman"/>
          <w:i/>
          <w:iCs/>
          <w:sz w:val="24"/>
          <w:szCs w:val="24"/>
        </w:rPr>
        <w:t>(</w:t>
      </w:r>
      <w:r w:rsidR="001D32C8" w:rsidRPr="009D5342">
        <w:rPr>
          <w:rFonts w:ascii="Times New Roman" w:eastAsia="Helvetica Neue UltraLight" w:hAnsi="Times New Roman" w:cs="Times New Roman"/>
          <w:i/>
          <w:iCs/>
          <w:sz w:val="24"/>
          <w:szCs w:val="24"/>
        </w:rPr>
        <w:t>elektronine forma</w:t>
      </w:r>
      <w:r w:rsidR="001D32C8">
        <w:rPr>
          <w:rFonts w:ascii="Times New Roman" w:eastAsia="Helvetica Neue UltraLight" w:hAnsi="Times New Roman" w:cs="Times New Roman"/>
          <w:i/>
          <w:iCs/>
          <w:sz w:val="24"/>
          <w:szCs w:val="24"/>
        </w:rPr>
        <w:t>)</w:t>
      </w:r>
      <w:r w:rsidR="001D32C8">
        <w:rPr>
          <w:rFonts w:ascii="Times New Roman" w:eastAsia="Helvetica Neue UltraLight" w:hAnsi="Times New Roman" w:cs="Times New Roman"/>
          <w:sz w:val="24"/>
          <w:szCs w:val="24"/>
        </w:rPr>
        <w:t>;</w:t>
      </w:r>
    </w:p>
    <w:p w14:paraId="071167EF" w14:textId="1AA33338" w:rsidR="00FC7627" w:rsidRPr="00E90EB0" w:rsidRDefault="00BE444D"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BE444D">
        <w:rPr>
          <w:rFonts w:ascii="Times New Roman" w:eastAsia="Helvetica Neue UltraLight" w:hAnsi="Times New Roman" w:cs="Times New Roman"/>
          <w:iCs/>
          <w:sz w:val="24"/>
          <w:szCs w:val="24"/>
          <w:lang w:eastAsia="zh-CN"/>
        </w:rPr>
        <w:t>6.11.</w:t>
      </w:r>
      <w:r w:rsidR="0029314F">
        <w:rPr>
          <w:rFonts w:ascii="Times New Roman" w:eastAsia="Helvetica Neue UltraLight" w:hAnsi="Times New Roman" w:cs="Times New Roman"/>
          <w:iCs/>
          <w:sz w:val="24"/>
          <w:szCs w:val="24"/>
          <w:lang w:eastAsia="zh-CN"/>
        </w:rPr>
        <w:t>8</w:t>
      </w:r>
      <w:r w:rsidRPr="00BE444D">
        <w:rPr>
          <w:rFonts w:ascii="Times New Roman" w:eastAsia="Helvetica Neue UltraLight" w:hAnsi="Times New Roman" w:cs="Times New Roman"/>
          <w:iCs/>
          <w:sz w:val="24"/>
          <w:szCs w:val="24"/>
          <w:lang w:eastAsia="zh-CN"/>
        </w:rPr>
        <w:t xml:space="preserve">. </w:t>
      </w:r>
      <w:r w:rsidR="00FC7627" w:rsidRPr="005223CC">
        <w:rPr>
          <w:rFonts w:ascii="Times New Roman" w:eastAsia="Helvetica Neue UltraLight" w:hAnsi="Times New Roman" w:cs="Times New Roman"/>
          <w:iCs/>
          <w:sz w:val="24"/>
          <w:szCs w:val="24"/>
          <w:u w:val="single"/>
          <w:lang w:eastAsia="zh-CN"/>
        </w:rPr>
        <w:t>jeigu pasiūlymą teikia ne vadovas</w:t>
      </w:r>
      <w:r w:rsidR="00FC7627">
        <w:rPr>
          <w:rFonts w:ascii="Times New Roman" w:eastAsia="Helvetica Neue UltraLight" w:hAnsi="Times New Roman" w:cs="Times New Roman"/>
          <w:sz w:val="24"/>
          <w:szCs w:val="24"/>
          <w:u w:val="single"/>
          <w:lang w:eastAsia="zh-CN"/>
        </w:rPr>
        <w:t xml:space="preserve"> </w:t>
      </w:r>
      <w:r w:rsidR="00FC7627" w:rsidRPr="00461B57">
        <w:rPr>
          <w:rFonts w:ascii="Times New Roman" w:eastAsia="Helvetica Neue UltraLight" w:hAnsi="Times New Roman" w:cs="Times New Roman"/>
          <w:sz w:val="24"/>
          <w:szCs w:val="24"/>
          <w:lang w:eastAsia="zh-CN"/>
        </w:rPr>
        <w:t>turi būti pateiktas įgaliojimas</w:t>
      </w:r>
      <w:r w:rsidR="00FC7627" w:rsidRPr="00461B57">
        <w:rPr>
          <w:rFonts w:ascii="Times New Roman" w:eastAsia="Helvetica Neue UltraLight" w:hAnsi="Times New Roman" w:cs="Times New Roman"/>
          <w:b/>
          <w:sz w:val="24"/>
          <w:szCs w:val="24"/>
          <w:lang w:eastAsia="zh-CN"/>
        </w:rPr>
        <w:t xml:space="preserve"> </w:t>
      </w:r>
      <w:r w:rsidR="00FC7627" w:rsidRPr="00461B57">
        <w:rPr>
          <w:rFonts w:ascii="Times New Roman" w:eastAsia="Helvetica Neue UltraLight" w:hAnsi="Times New Roman" w:cs="Times New Roman"/>
          <w:sz w:val="24"/>
          <w:szCs w:val="24"/>
          <w:lang w:eastAsia="zh-CN"/>
        </w:rPr>
        <w:t>ar kitas dokumentas</w:t>
      </w:r>
      <w:r w:rsidR="00FC7627" w:rsidRPr="00795A71">
        <w:rPr>
          <w:rFonts w:ascii="Times New Roman" w:eastAsia="Helvetica Neue UltraLight" w:hAnsi="Times New Roman" w:cs="Times New Roman"/>
          <w:sz w:val="24"/>
          <w:szCs w:val="24"/>
          <w:lang w:eastAsia="zh-CN"/>
        </w:rPr>
        <w:t xml:space="preserve"> (pvz., pareigybės aprašym</w:t>
      </w:r>
      <w:r w:rsidR="00FC7627">
        <w:rPr>
          <w:rFonts w:ascii="Times New Roman" w:eastAsia="Helvetica Neue UltraLight" w:hAnsi="Times New Roman" w:cs="Times New Roman"/>
          <w:sz w:val="24"/>
          <w:szCs w:val="24"/>
          <w:lang w:eastAsia="zh-CN"/>
        </w:rPr>
        <w:t>as</w:t>
      </w:r>
      <w:r w:rsidR="00FC7627" w:rsidRPr="00795A71">
        <w:rPr>
          <w:rFonts w:ascii="Times New Roman" w:eastAsia="Helvetica Neue UltraLight" w:hAnsi="Times New Roman" w:cs="Times New Roman"/>
          <w:sz w:val="24"/>
          <w:szCs w:val="24"/>
          <w:lang w:eastAsia="zh-CN"/>
        </w:rPr>
        <w:t>), suteikiant</w:t>
      </w:r>
      <w:r w:rsidR="00FC7627">
        <w:rPr>
          <w:rFonts w:ascii="Times New Roman" w:eastAsia="Helvetica Neue UltraLight" w:hAnsi="Times New Roman" w:cs="Times New Roman"/>
          <w:sz w:val="24"/>
          <w:szCs w:val="24"/>
          <w:lang w:eastAsia="zh-CN"/>
        </w:rPr>
        <w:t>is</w:t>
      </w:r>
      <w:r w:rsidR="00FC7627" w:rsidRPr="00795A71">
        <w:rPr>
          <w:rFonts w:ascii="Times New Roman" w:eastAsia="Helvetica Neue UltraLight" w:hAnsi="Times New Roman" w:cs="Times New Roman"/>
          <w:sz w:val="24"/>
          <w:szCs w:val="24"/>
          <w:lang w:eastAsia="zh-CN"/>
        </w:rPr>
        <w:t xml:space="preserve"> teisę pateikti ir pasirašyti pasiūlymą ir (ar) kit</w:t>
      </w:r>
      <w:r w:rsidR="00FC7627">
        <w:rPr>
          <w:rFonts w:ascii="Times New Roman" w:eastAsia="Helvetica Neue UltraLight" w:hAnsi="Times New Roman" w:cs="Times New Roman"/>
          <w:sz w:val="24"/>
          <w:szCs w:val="24"/>
          <w:lang w:eastAsia="zh-CN"/>
        </w:rPr>
        <w:t>us</w:t>
      </w:r>
      <w:r w:rsidR="00FC7627" w:rsidRPr="00795A71">
        <w:rPr>
          <w:rFonts w:ascii="Times New Roman" w:eastAsia="Helvetica Neue UltraLight" w:hAnsi="Times New Roman" w:cs="Times New Roman"/>
          <w:sz w:val="24"/>
          <w:szCs w:val="24"/>
          <w:lang w:eastAsia="zh-CN"/>
        </w:rPr>
        <w:t xml:space="preserve"> dokument</w:t>
      </w:r>
      <w:r w:rsidR="00FC7627">
        <w:rPr>
          <w:rFonts w:ascii="Times New Roman" w:eastAsia="Helvetica Neue UltraLight" w:hAnsi="Times New Roman" w:cs="Times New Roman"/>
          <w:sz w:val="24"/>
          <w:szCs w:val="24"/>
          <w:lang w:eastAsia="zh-CN"/>
        </w:rPr>
        <w:t xml:space="preserve">us </w:t>
      </w:r>
      <w:r w:rsidR="00FC7627" w:rsidRPr="00795A71">
        <w:rPr>
          <w:rFonts w:ascii="Times New Roman" w:eastAsia="Helvetica Neue UltraLight" w:hAnsi="Times New Roman" w:cs="Times New Roman"/>
          <w:sz w:val="24"/>
          <w:szCs w:val="24"/>
          <w:lang w:eastAsia="zh-CN"/>
        </w:rPr>
        <w:t>(</w:t>
      </w:r>
      <w:r w:rsidR="00FC7627">
        <w:rPr>
          <w:rFonts w:ascii="Times New Roman" w:eastAsia="Helvetica Neue UltraLight" w:hAnsi="Times New Roman" w:cs="Times New Roman"/>
          <w:sz w:val="24"/>
          <w:szCs w:val="24"/>
          <w:lang w:eastAsia="zh-CN"/>
        </w:rPr>
        <w:t>elektronine forma</w:t>
      </w:r>
      <w:r w:rsidR="00FC7627" w:rsidRPr="00795A71">
        <w:rPr>
          <w:rFonts w:ascii="Times New Roman" w:eastAsia="Helvetica Neue UltraLight" w:hAnsi="Times New Roman" w:cs="Times New Roman"/>
          <w:sz w:val="24"/>
          <w:szCs w:val="24"/>
          <w:lang w:eastAsia="zh-CN"/>
        </w:rPr>
        <w:t>);</w:t>
      </w:r>
    </w:p>
    <w:p w14:paraId="6019B0CC" w14:textId="069C74E1" w:rsidR="001D32C8"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Calibri" w:hAnsi="Times New Roman" w:cs="Times New Roman"/>
          <w:sz w:val="24"/>
          <w:szCs w:val="24"/>
          <w:lang w:eastAsia="zh-CN"/>
        </w:rPr>
        <w:t>6.1</w:t>
      </w:r>
      <w:r>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29314F">
        <w:rPr>
          <w:rFonts w:ascii="Times New Roman" w:eastAsia="Calibri" w:hAnsi="Times New Roman" w:cs="Times New Roman"/>
          <w:sz w:val="24"/>
          <w:szCs w:val="24"/>
          <w:lang w:eastAsia="zh-CN"/>
        </w:rPr>
        <w:t>9</w:t>
      </w:r>
      <w:r w:rsidRPr="00795A71">
        <w:rPr>
          <w:rFonts w:ascii="Times New Roman" w:eastAsia="Calibri"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Pr="001C6987">
        <w:rPr>
          <w:rFonts w:ascii="Times New Roman" w:eastAsia="Helvetica Neue UltraLight" w:hAnsi="Times New Roman" w:cs="Times New Roman"/>
          <w:sz w:val="24"/>
          <w:szCs w:val="24"/>
          <w:u w:val="single"/>
          <w:lang w:eastAsia="zh-CN"/>
        </w:rPr>
        <w:t xml:space="preserve">jeigu </w:t>
      </w:r>
      <w:r w:rsidR="00BA1354">
        <w:rPr>
          <w:rFonts w:ascii="Times New Roman" w:eastAsia="Helvetica Neue UltraLight" w:hAnsi="Times New Roman" w:cs="Times New Roman"/>
          <w:sz w:val="24"/>
          <w:szCs w:val="24"/>
          <w:u w:val="single"/>
          <w:lang w:eastAsia="zh-CN"/>
        </w:rPr>
        <w:t>P</w:t>
      </w:r>
      <w:r w:rsidRPr="001C6987">
        <w:rPr>
          <w:rFonts w:ascii="Times New Roman" w:eastAsia="Helvetica Neue UltraLight" w:hAnsi="Times New Roman" w:cs="Times New Roman"/>
          <w:sz w:val="24"/>
          <w:szCs w:val="24"/>
          <w:u w:val="single"/>
          <w:lang w:eastAsia="zh-CN"/>
        </w:rPr>
        <w:t>irkimo sąlygose prašoma</w:t>
      </w:r>
      <w:r w:rsidRPr="00795A71">
        <w:rPr>
          <w:rFonts w:ascii="Times New Roman" w:eastAsia="Helvetica Neue UltraLight" w:hAnsi="Times New Roman" w:cs="Times New Roman"/>
          <w:i/>
          <w:iCs/>
          <w:sz w:val="24"/>
          <w:szCs w:val="24"/>
          <w:lang w:eastAsia="zh-CN"/>
        </w:rPr>
        <w:t xml:space="preserve"> </w:t>
      </w:r>
      <w:r w:rsidRPr="00795A71">
        <w:rPr>
          <w:rFonts w:ascii="Times New Roman" w:eastAsia="Helvetica Neue UltraLight" w:hAnsi="Times New Roman" w:cs="Times New Roman"/>
          <w:sz w:val="24"/>
          <w:szCs w:val="24"/>
          <w:lang w:eastAsia="zh-CN"/>
        </w:rPr>
        <w:t xml:space="preserve">pasiūlymo galiojimo užtikrinimą </w:t>
      </w:r>
      <w:r>
        <w:rPr>
          <w:rFonts w:ascii="Times New Roman" w:eastAsia="Helvetica Neue UltraLight" w:hAnsi="Times New Roman" w:cs="Times New Roman"/>
          <w:sz w:val="24"/>
          <w:szCs w:val="24"/>
          <w:lang w:eastAsia="zh-CN"/>
        </w:rPr>
        <w:t xml:space="preserve">patvirtinantį dokumentą, atitinkantį </w:t>
      </w:r>
      <w:r w:rsidR="00BA1354">
        <w:rPr>
          <w:rFonts w:ascii="Times New Roman" w:eastAsia="Helvetica Neue UltraLight" w:hAnsi="Times New Roman" w:cs="Times New Roman"/>
          <w:sz w:val="24"/>
          <w:szCs w:val="24"/>
          <w:lang w:eastAsia="zh-CN"/>
        </w:rPr>
        <w:t>P</w:t>
      </w:r>
      <w:r>
        <w:rPr>
          <w:rFonts w:ascii="Times New Roman" w:eastAsia="Helvetica Neue UltraLight" w:hAnsi="Times New Roman" w:cs="Times New Roman"/>
          <w:sz w:val="24"/>
          <w:szCs w:val="24"/>
          <w:lang w:eastAsia="zh-CN"/>
        </w:rPr>
        <w:t>irkimo sąlygų 9 skyriuje „</w:t>
      </w:r>
      <w:r>
        <w:rPr>
          <w:rFonts w:ascii="Times New Roman" w:eastAsia="Calibri" w:hAnsi="Times New Roman" w:cs="Times New Roman"/>
          <w:bCs/>
          <w:sz w:val="24"/>
          <w:szCs w:val="24"/>
          <w:lang w:eastAsia="zh-CN"/>
        </w:rPr>
        <w:t>P</w:t>
      </w:r>
      <w:r w:rsidRPr="00381118">
        <w:rPr>
          <w:rFonts w:ascii="Times New Roman" w:eastAsia="Calibri" w:hAnsi="Times New Roman" w:cs="Times New Roman"/>
          <w:bCs/>
          <w:sz w:val="24"/>
          <w:szCs w:val="24"/>
          <w:lang w:eastAsia="zh-CN"/>
        </w:rPr>
        <w:t>asiūlymo galiojimas ir jo užtikrinimas</w:t>
      </w:r>
      <w:r>
        <w:rPr>
          <w:rFonts w:ascii="Times New Roman" w:eastAsia="Helvetica Neue UltraLight" w:hAnsi="Times New Roman" w:cs="Times New Roman"/>
          <w:sz w:val="24"/>
          <w:szCs w:val="24"/>
          <w:lang w:eastAsia="zh-CN"/>
        </w:rPr>
        <w:t>“ numatytas sąlygas</w:t>
      </w:r>
      <w:r w:rsidRPr="00795A71">
        <w:rPr>
          <w:rFonts w:ascii="Times New Roman" w:eastAsia="Helvetica Neue UltraLight" w:hAnsi="Times New Roman" w:cs="Times New Roman"/>
          <w:sz w:val="24"/>
          <w:szCs w:val="24"/>
          <w:lang w:eastAsia="zh-CN"/>
        </w:rPr>
        <w:t>;</w:t>
      </w:r>
    </w:p>
    <w:p w14:paraId="0E45DBED" w14:textId="4895E54D" w:rsidR="00754C42" w:rsidRPr="00795A71" w:rsidRDefault="00D7356D"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DD020F" w:rsidRPr="00795A71">
        <w:rPr>
          <w:rFonts w:ascii="Times New Roman" w:eastAsia="Helvetica Neue UltraLight" w:hAnsi="Times New Roman" w:cs="Times New Roman"/>
          <w:sz w:val="24"/>
          <w:szCs w:val="24"/>
          <w:lang w:eastAsia="zh-CN"/>
        </w:rPr>
        <w:t>1</w:t>
      </w:r>
      <w:r w:rsidR="003C20F9">
        <w:rPr>
          <w:rFonts w:ascii="Times New Roman" w:eastAsia="Helvetica Neue UltraLight" w:hAnsi="Times New Roman" w:cs="Times New Roman"/>
          <w:sz w:val="24"/>
          <w:szCs w:val="24"/>
          <w:lang w:eastAsia="zh-CN"/>
        </w:rPr>
        <w:t>1</w:t>
      </w:r>
      <w:r w:rsidR="00DD020F" w:rsidRPr="00795A71">
        <w:rPr>
          <w:rFonts w:ascii="Times New Roman" w:eastAsia="Helvetica Neue UltraLight" w:hAnsi="Times New Roman" w:cs="Times New Roman"/>
          <w:sz w:val="24"/>
          <w:szCs w:val="24"/>
          <w:lang w:eastAsia="zh-CN"/>
        </w:rPr>
        <w:t>.</w:t>
      </w:r>
      <w:r w:rsidR="0029314F">
        <w:rPr>
          <w:rFonts w:ascii="Times New Roman" w:eastAsia="Helvetica Neue UltraLight" w:hAnsi="Times New Roman" w:cs="Times New Roman"/>
          <w:sz w:val="24"/>
          <w:szCs w:val="24"/>
          <w:lang w:eastAsia="zh-CN"/>
        </w:rPr>
        <w:t>10</w:t>
      </w:r>
      <w:r w:rsidR="00C23D0F">
        <w:rPr>
          <w:rFonts w:ascii="Times New Roman" w:eastAsia="Helvetica Neue UltraLight" w:hAnsi="Times New Roman" w:cs="Times New Roman"/>
          <w:sz w:val="24"/>
          <w:szCs w:val="24"/>
          <w:lang w:eastAsia="zh-CN"/>
        </w:rPr>
        <w:t>.</w:t>
      </w:r>
      <w:r w:rsidR="00E63BEB">
        <w:rPr>
          <w:rFonts w:ascii="Times New Roman" w:eastAsia="Helvetica Neue UltraLight" w:hAnsi="Times New Roman" w:cs="Times New Roman"/>
          <w:sz w:val="24"/>
          <w:szCs w:val="24"/>
          <w:lang w:eastAsia="zh-CN"/>
        </w:rPr>
        <w:t xml:space="preserve"> </w:t>
      </w:r>
      <w:r w:rsidR="00754C42" w:rsidRPr="00795A71">
        <w:rPr>
          <w:rFonts w:ascii="Times New Roman" w:eastAsia="Helvetica Neue UltraLight" w:hAnsi="Times New Roman" w:cs="Times New Roman"/>
          <w:sz w:val="24"/>
          <w:szCs w:val="24"/>
          <w:lang w:eastAsia="zh-CN"/>
        </w:rPr>
        <w:t>kit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pirkimo </w:t>
      </w:r>
      <w:r w:rsidR="00FF6F0A" w:rsidRPr="00795A71">
        <w:rPr>
          <w:rFonts w:ascii="Times New Roman" w:eastAsia="Helvetica Neue UltraLight" w:hAnsi="Times New Roman" w:cs="Times New Roman"/>
          <w:sz w:val="24"/>
          <w:szCs w:val="24"/>
          <w:lang w:eastAsia="zh-CN"/>
        </w:rPr>
        <w:t>dokumentuose</w:t>
      </w:r>
      <w:r w:rsidR="00836067">
        <w:rPr>
          <w:rFonts w:ascii="Times New Roman" w:eastAsia="Helvetica Neue UltraLight" w:hAnsi="Times New Roman" w:cs="Times New Roman"/>
          <w:sz w:val="24"/>
          <w:szCs w:val="24"/>
          <w:lang w:eastAsia="zh-CN"/>
        </w:rPr>
        <w:t>.</w:t>
      </w:r>
    </w:p>
    <w:p w14:paraId="203A0EBF" w14:textId="0418B685"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pasiūlyme turi nurodyti, kokia pasiūlyme pateikta informacija yra </w:t>
      </w:r>
      <w:r w:rsidR="00BE3CFB" w:rsidRPr="005977D0">
        <w:rPr>
          <w:rFonts w:ascii="Times New Roman" w:eastAsia="Calibri" w:hAnsi="Times New Roman" w:cs="Times New Roman"/>
          <w:b/>
          <w:bCs/>
          <w:sz w:val="24"/>
          <w:szCs w:val="24"/>
          <w:lang w:eastAsia="zh-CN"/>
        </w:rPr>
        <w:t>konfidenciali</w:t>
      </w:r>
      <w:r w:rsidR="00BE3CFB" w:rsidRPr="00795A71">
        <w:rPr>
          <w:rFonts w:ascii="Times New Roman" w:eastAsia="Calibri" w:hAnsi="Times New Roman" w:cs="Times New Roman"/>
          <w:sz w:val="24"/>
          <w:szCs w:val="24"/>
          <w:lang w:eastAsia="zh-CN"/>
        </w:rPr>
        <w:t xml:space="preserve">. Konfidencialia informacija </w:t>
      </w:r>
      <w:r w:rsidR="00BE3CFB" w:rsidRPr="00471CC9">
        <w:rPr>
          <w:rFonts w:ascii="Times New Roman" w:eastAsia="Calibri" w:hAnsi="Times New Roman" w:cs="Times New Roman"/>
          <w:b/>
          <w:bCs/>
          <w:sz w:val="24"/>
          <w:szCs w:val="24"/>
          <w:lang w:eastAsia="zh-CN"/>
        </w:rPr>
        <w:t>gali būti</w:t>
      </w:r>
      <w:r w:rsidR="00BE3CFB" w:rsidRPr="00795A71">
        <w:rPr>
          <w:rFonts w:ascii="Times New Roman" w:eastAsia="Calibri" w:hAnsi="Times New Roman" w:cs="Times New Roman"/>
          <w:sz w:val="24"/>
          <w:szCs w:val="24"/>
          <w:lang w:eastAsia="zh-CN"/>
        </w:rPr>
        <w:t xml:space="preserve">, įskaitant, bet ja neapsiribojant, komercinė (gamybinė) paslaptis ir konfidencialieji pasiūlymų aspektai. </w:t>
      </w:r>
      <w:r w:rsidR="00BE3CFB" w:rsidRPr="0018395A">
        <w:rPr>
          <w:rFonts w:ascii="Times New Roman" w:eastAsia="Calibri" w:hAnsi="Times New Roman" w:cs="Times New Roman"/>
          <w:b/>
          <w:bCs/>
          <w:sz w:val="24"/>
          <w:szCs w:val="24"/>
          <w:lang w:eastAsia="zh-CN"/>
        </w:rPr>
        <w:t>Konfidencialia negalima laikyti informacijos nurodytos VPĮ 20 str</w:t>
      </w:r>
      <w:r w:rsidR="0018395A">
        <w:rPr>
          <w:rFonts w:ascii="Times New Roman" w:eastAsia="Calibri" w:hAnsi="Times New Roman" w:cs="Times New Roman"/>
          <w:b/>
          <w:bCs/>
          <w:sz w:val="24"/>
          <w:szCs w:val="24"/>
          <w:lang w:eastAsia="zh-CN"/>
        </w:rPr>
        <w:t>aipsnio</w:t>
      </w:r>
      <w:r w:rsidR="00BE3CFB" w:rsidRPr="0018395A">
        <w:rPr>
          <w:rFonts w:ascii="Times New Roman" w:eastAsia="Calibri" w:hAnsi="Times New Roman" w:cs="Times New Roman"/>
          <w:b/>
          <w:bCs/>
          <w:sz w:val="24"/>
          <w:szCs w:val="24"/>
          <w:lang w:eastAsia="zh-CN"/>
        </w:rPr>
        <w:t xml:space="preserve"> 2 d</w:t>
      </w:r>
      <w:r w:rsidR="0018395A">
        <w:rPr>
          <w:rFonts w:ascii="Times New Roman" w:eastAsia="Calibri" w:hAnsi="Times New Roman" w:cs="Times New Roman"/>
          <w:b/>
          <w:bCs/>
          <w:sz w:val="24"/>
          <w:szCs w:val="24"/>
          <w:lang w:eastAsia="zh-CN"/>
        </w:rPr>
        <w:t>alyje</w:t>
      </w:r>
      <w:r w:rsidR="00BE3CFB" w:rsidRPr="00795A71">
        <w:rPr>
          <w:rFonts w:ascii="Times New Roman" w:eastAsia="Calibri" w:hAnsi="Times New Roman" w:cs="Times New Roman"/>
          <w:sz w:val="24"/>
          <w:szCs w:val="24"/>
          <w:lang w:eastAsia="zh-CN"/>
        </w:rPr>
        <w:t xml:space="preserve">. </w:t>
      </w:r>
      <w:bookmarkStart w:id="18" w:name="_Hlk15975898"/>
      <w:r w:rsidR="00BE3CFB" w:rsidRPr="00795A71">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9" w:name="part_790c0136a9b94a0eaee4049970c06d5c"/>
      <w:bookmarkEnd w:id="19"/>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8"/>
      <w:r w:rsidR="00BE3CFB" w:rsidRPr="00DE314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w:t>
      </w:r>
      <w:r w:rsidR="00B63A9C">
        <w:rPr>
          <w:rFonts w:ascii="Times New Roman" w:eastAsia="Calibri" w:hAnsi="Times New Roman" w:cs="Times New Roman"/>
          <w:sz w:val="24"/>
          <w:szCs w:val="24"/>
          <w:lang w:eastAsia="zh-CN"/>
        </w:rPr>
        <w:t>K</w:t>
      </w:r>
      <w:r w:rsidR="00BE3CFB" w:rsidRPr="00795A71">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0FEF868E"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124F51">
        <w:rPr>
          <w:rFonts w:ascii="Times New Roman" w:eastAsia="Helvetica Neue UltraLight" w:hAnsi="Times New Roman" w:cs="Times New Roman"/>
          <w:sz w:val="24"/>
          <w:szCs w:val="24"/>
          <w:lang w:eastAsia="zh-CN"/>
        </w:rPr>
        <w:t>P</w:t>
      </w:r>
      <w:r w:rsidR="00D94780" w:rsidRPr="00795A71">
        <w:rPr>
          <w:rFonts w:ascii="Times New Roman" w:eastAsia="Helvetica Neue UltraLight" w:hAnsi="Times New Roman" w:cs="Times New Roman"/>
          <w:sz w:val="24"/>
          <w:szCs w:val="24"/>
          <w:lang w:eastAsia="zh-CN"/>
        </w:rPr>
        <w:t>erkančiosios organizacijos ir tiekėjų susiklostančius santykius, kylančius ar susijusius su šio pirkimo procedūromis.</w:t>
      </w:r>
    </w:p>
    <w:p w14:paraId="5071D593" w14:textId="77777777" w:rsidR="008E4D16" w:rsidRPr="00AC0A16"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20"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20"/>
    <w:p w14:paraId="130A3662" w14:textId="6564A6AD" w:rsidR="00E840D5" w:rsidRPr="00C54B65" w:rsidRDefault="00E840D5" w:rsidP="00E840D5">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005E3F35" w:rsidRPr="000730B5">
        <w:rPr>
          <w:rFonts w:ascii="Times New Roman" w:hAnsi="Times New Roman" w:cs="Times New Roman"/>
          <w:b/>
          <w:bCs/>
        </w:rPr>
        <w:t>10</w:t>
      </w:r>
      <w:r w:rsidRPr="000730B5">
        <w:rPr>
          <w:rFonts w:ascii="Times New Roman" w:hAnsi="Times New Roman" w:cs="Times New Roman"/>
          <w:b/>
          <w:bCs/>
        </w:rPr>
        <w:t xml:space="preserve"> </w:t>
      </w:r>
      <w:r w:rsidR="006C3D0D" w:rsidRPr="000730B5">
        <w:rPr>
          <w:rFonts w:ascii="Times New Roman" w:hAnsi="Times New Roman" w:cs="Times New Roman"/>
          <w:b/>
          <w:bCs/>
        </w:rPr>
        <w:t>(de</w:t>
      </w:r>
      <w:r w:rsidR="005E3F35" w:rsidRPr="000730B5">
        <w:rPr>
          <w:rFonts w:ascii="Times New Roman" w:hAnsi="Times New Roman" w:cs="Times New Roman"/>
          <w:b/>
          <w:bCs/>
        </w:rPr>
        <w:t>šimt</w:t>
      </w:r>
      <w:r w:rsidR="006C3D0D" w:rsidRPr="000730B5">
        <w:rPr>
          <w:rFonts w:ascii="Times New Roman" w:hAnsi="Times New Roman" w:cs="Times New Roman"/>
          <w:b/>
          <w:bCs/>
        </w:rPr>
        <w:t xml:space="preserve">) </w:t>
      </w:r>
      <w:r w:rsidRPr="000730B5">
        <w:rPr>
          <w:rFonts w:ascii="Times New Roman" w:hAnsi="Times New Roman" w:cs="Times New Roman"/>
          <w:b/>
          <w:bCs/>
        </w:rPr>
        <w:t>dien</w:t>
      </w:r>
      <w:r w:rsidR="005E3F35" w:rsidRPr="000730B5">
        <w:rPr>
          <w:rFonts w:ascii="Times New Roman" w:hAnsi="Times New Roman" w:cs="Times New Roman"/>
          <w:b/>
          <w:bCs/>
        </w:rPr>
        <w:t>ų</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0C8ADD3B" w:rsidR="00E840D5" w:rsidRPr="00C1096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005F39EE" w:rsidRPr="000730B5">
        <w:rPr>
          <w:rFonts w:ascii="Times New Roman" w:hAnsi="Times New Roman" w:cs="Times New Roman"/>
          <w:b/>
          <w:bCs/>
        </w:rPr>
        <w:t>6</w:t>
      </w:r>
      <w:r w:rsidRPr="000730B5">
        <w:rPr>
          <w:rFonts w:ascii="Times New Roman" w:hAnsi="Times New Roman" w:cs="Times New Roman"/>
          <w:b/>
          <w:bCs/>
        </w:rPr>
        <w:t xml:space="preserve"> </w:t>
      </w:r>
      <w:r w:rsidR="00AB40FA" w:rsidRPr="000730B5">
        <w:rPr>
          <w:rFonts w:ascii="Times New Roman" w:hAnsi="Times New Roman" w:cs="Times New Roman"/>
          <w:b/>
          <w:bCs/>
        </w:rPr>
        <w:t xml:space="preserve">(šešioms)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596B7425" w:rsidR="000730B5"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w:t>
      </w:r>
      <w:r w:rsidR="00124F51">
        <w:rPr>
          <w:rFonts w:ascii="Times New Roman" w:eastAsia="Calibri" w:hAnsi="Times New Roman" w:cs="Times New Roman"/>
          <w:sz w:val="24"/>
          <w:szCs w:val="24"/>
          <w:lang w:eastAsia="zh-CN"/>
        </w:rPr>
        <w:t>P</w:t>
      </w:r>
      <w:r w:rsidRPr="00C10969">
        <w:rPr>
          <w:rFonts w:ascii="Times New Roman" w:eastAsia="Calibri" w:hAnsi="Times New Roman"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17E10B41" w:rsidR="00E840D5" w:rsidRPr="00C10969" w:rsidRDefault="003D5C19" w:rsidP="00C5694E">
      <w:pPr>
        <w:suppressAutoHyphens/>
        <w:spacing w:after="0" w:line="240" w:lineRule="auto"/>
        <w:ind w:firstLine="567"/>
        <w:jc w:val="both"/>
        <w:rPr>
          <w:rFonts w:ascii="Times New Roman" w:hAnsi="Times New Roman" w:cs="Times New Roman"/>
          <w:sz w:val="24"/>
          <w:szCs w:val="24"/>
        </w:rPr>
      </w:pPr>
      <w:r w:rsidRPr="005155F8">
        <w:rPr>
          <w:rFonts w:ascii="Times New Roman" w:hAnsi="Times New Roman" w:cs="Times New Roman"/>
          <w:i/>
          <w:iCs/>
          <w:sz w:val="24"/>
          <w:szCs w:val="24"/>
        </w:rPr>
        <w:t xml:space="preserve">Tarptautinių pirkimų atveju negali būti daromi tokie esminiai </w:t>
      </w:r>
      <w:r w:rsidR="00BA1354">
        <w:rPr>
          <w:rFonts w:ascii="Times New Roman" w:hAnsi="Times New Roman" w:cs="Times New Roman"/>
          <w:i/>
          <w:iCs/>
          <w:sz w:val="24"/>
          <w:szCs w:val="24"/>
        </w:rPr>
        <w:t>P</w:t>
      </w:r>
      <w:r w:rsidRPr="005155F8">
        <w:rPr>
          <w:rFonts w:ascii="Times New Roman" w:hAnsi="Times New Roman" w:cs="Times New Roman"/>
          <w:i/>
          <w:iCs/>
          <w:sz w:val="24"/>
          <w:szCs w:val="24"/>
        </w:rPr>
        <w:t xml:space="preserve">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14:paraId="1D5F2264" w14:textId="44BA5ED1"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 xml:space="preserve">Tiekėjas, prieš teikdamas pasiūlymą, turi pasitikrinti, ar </w:t>
      </w:r>
      <w:r w:rsidR="00124F51">
        <w:rPr>
          <w:rFonts w:ascii="Times New Roman" w:eastAsia="Calibri" w:hAnsi="Times New Roman" w:cs="Times New Roman"/>
          <w:sz w:val="24"/>
          <w:szCs w:val="24"/>
        </w:rPr>
        <w:t>P</w:t>
      </w:r>
      <w:r w:rsidRPr="00C10969">
        <w:rPr>
          <w:rFonts w:ascii="Times New Roman" w:eastAsia="Calibri" w:hAnsi="Times New Roman" w:cs="Times New Roman"/>
          <w:sz w:val="24"/>
          <w:szCs w:val="24"/>
        </w:rPr>
        <w:t>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E80A9E"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1"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21"/>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205605">
        <w:rPr>
          <w:rFonts w:ascii="Times New Roman" w:eastAsia="Helvetica Neue UltraLight" w:hAnsi="Times New Roman" w:cs="Times New Roman"/>
          <w:b/>
          <w:bCs/>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FootnoteReference"/>
          <w:rFonts w:ascii="Times New Roman" w:eastAsia="Helvetica Neue UltraLight" w:hAnsi="Times New Roman" w:cs="Times New Roman"/>
          <w:sz w:val="24"/>
          <w:szCs w:val="24"/>
          <w:lang w:eastAsia="zh-CN"/>
        </w:rPr>
        <w:footnoteReference w:id="9"/>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0D522DDE"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0730B5">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CVP IS susirašinėjimo priemonėmis pateikti slaptažodį, su kuriuo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priemonėmis pasirinktinai: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31" w:history="1">
        <w:r w:rsidR="00B96299" w:rsidRPr="00212989">
          <w:rPr>
            <w:rStyle w:val="Hyperlink"/>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K</w:t>
      </w:r>
      <w:r w:rsidR="00A5553B" w:rsidRPr="00212989">
        <w:rPr>
          <w:rFonts w:ascii="Times New Roman" w:eastAsia="Helvetica Neue UltraLight" w:hAnsi="Times New Roman" w:cs="Times New Roman"/>
          <w:sz w:val="24"/>
          <w:szCs w:val="24"/>
          <w:lang w:eastAsia="zh-CN"/>
        </w:rPr>
        <w:t>omisijos nari</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nurodyt</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P</w:t>
      </w:r>
      <w:r w:rsidR="00B96299" w:rsidRPr="00212989">
        <w:rPr>
          <w:rFonts w:ascii="Times New Roman" w:eastAsia="Helvetica Neue UltraLight" w:hAnsi="Times New Roman" w:cs="Times New Roman"/>
          <w:sz w:val="24"/>
          <w:szCs w:val="24"/>
          <w:lang w:eastAsia="zh-CN"/>
        </w:rPr>
        <w:t xml:space="preserve">irkimo sąlygų </w:t>
      </w:r>
      <w:r w:rsidR="00A5553B" w:rsidRPr="00212989">
        <w:rPr>
          <w:rFonts w:ascii="Times New Roman" w:eastAsia="Helvetica Neue UltraLight" w:hAnsi="Times New Roman" w:cs="Times New Roman"/>
          <w:sz w:val="24"/>
          <w:szCs w:val="24"/>
          <w:lang w:eastAsia="zh-CN"/>
        </w:rPr>
        <w:t>1.1</w:t>
      </w:r>
      <w:r w:rsidR="000730B5">
        <w:rPr>
          <w:rFonts w:ascii="Times New Roman" w:eastAsia="Helvetica Neue UltraLight" w:hAnsi="Times New Roman" w:cs="Times New Roman"/>
          <w:sz w:val="24"/>
          <w:szCs w:val="24"/>
          <w:lang w:eastAsia="zh-CN"/>
        </w:rPr>
        <w:t>4</w:t>
      </w:r>
      <w:r w:rsidR="00A5553B" w:rsidRPr="00212989">
        <w:rPr>
          <w:rFonts w:ascii="Times New Roman" w:eastAsia="Helvetica Neue UltraLight" w:hAnsi="Times New Roman" w:cs="Times New Roman"/>
          <w:sz w:val="24"/>
          <w:szCs w:val="24"/>
          <w:lang w:eastAsia="zh-CN"/>
        </w:rPr>
        <w:t xml:space="preserve"> punkte</w:t>
      </w:r>
      <w:r w:rsidR="008F72F5" w:rsidRPr="00212989">
        <w:rPr>
          <w:rFonts w:ascii="Times New Roman" w:eastAsia="Helvetica Neue UltraLight" w:hAnsi="Times New Roman" w:cs="Times New Roman"/>
          <w:sz w:val="24"/>
          <w:szCs w:val="24"/>
          <w:lang w:eastAsia="zh-CN"/>
        </w:rPr>
        <w:t>, el</w:t>
      </w:r>
      <w:r w:rsidR="00212989" w:rsidRPr="00212989">
        <w:rPr>
          <w:rFonts w:ascii="Times New Roman" w:eastAsia="Helvetica Neue UltraLight" w:hAnsi="Times New Roman" w:cs="Times New Roman"/>
          <w:sz w:val="24"/>
          <w:szCs w:val="24"/>
          <w:lang w:eastAsia="zh-CN"/>
        </w:rPr>
        <w:t>ektroniniu paštu</w:t>
      </w:r>
      <w:r w:rsidR="001B24F2" w:rsidRPr="001B24F2">
        <w:rPr>
          <w:rFonts w:ascii="Times New Roman" w:eastAsia="Helvetica Neue UltraLight" w:hAnsi="Times New Roman" w:cs="Times New Roman"/>
          <w:sz w:val="24"/>
          <w:szCs w:val="24"/>
          <w:lang w:eastAsia="zh-CN"/>
        </w:rPr>
        <w:t xml:space="preserve"> </w:t>
      </w:r>
      <w:r w:rsidR="001B24F2" w:rsidRPr="00795A71">
        <w:rPr>
          <w:rFonts w:ascii="Times New Roman" w:eastAsia="Helvetica Neue UltraLight" w:hAnsi="Times New Roman" w:cs="Times New Roman"/>
          <w:sz w:val="24"/>
          <w:szCs w:val="24"/>
          <w:lang w:eastAsia="zh-CN"/>
        </w:rPr>
        <w:t>arba raštu Liepkalnio g. 97A, 02121 Vilnius, nurodant 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22" w:name="_Hlk58772678"/>
      <w:r w:rsidR="00891619" w:rsidRPr="00795A71">
        <w:rPr>
          <w:rFonts w:ascii="Times New Roman" w:eastAsia="Helvetica Neue UltraLight" w:hAnsi="Times New Roman" w:cs="Times New Roman"/>
          <w:sz w:val="24"/>
          <w:szCs w:val="24"/>
          <w:lang w:eastAsia="zh-CN"/>
        </w:rPr>
        <w:t xml:space="preserve">susisiekęs su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22"/>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w:t>
      </w:r>
      <w:r w:rsidR="00124F51">
        <w:rPr>
          <w:rFonts w:ascii="Times New Roman" w:eastAsia="Helvetica Neue UltraLight" w:hAnsi="Times New Roman" w:cs="Times New Roman"/>
          <w:sz w:val="24"/>
          <w:szCs w:val="24"/>
          <w:lang w:eastAsia="zh-CN"/>
        </w:rPr>
        <w:t>P</w:t>
      </w:r>
      <w:r w:rsidR="005C5169" w:rsidRPr="00795A71">
        <w:rPr>
          <w:rFonts w:ascii="Times New Roman" w:eastAsia="Helvetica Neue UltraLight" w:hAnsi="Times New Roman" w:cs="Times New Roman"/>
          <w:sz w:val="24"/>
          <w:szCs w:val="24"/>
          <w:lang w:eastAsia="zh-CN"/>
        </w:rPr>
        <w:t>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0E56DF2C"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E80A9E"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5BCD9D8E"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7F1A95A8"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w:t>
      </w:r>
      <w:r w:rsidR="00551492" w:rsidRPr="0060713B">
        <w:rPr>
          <w:rFonts w:ascii="Times New Roman" w:eastAsia="Times New Roman" w:hAnsi="Times New Roman" w:cs="Times New Roman"/>
          <w:i/>
          <w:iCs/>
          <w:color w:val="000000"/>
          <w:sz w:val="24"/>
          <w:szCs w:val="24"/>
          <w:lang w:eastAsia="lt-LT"/>
        </w:rPr>
        <w:t>jei jo buvo reikalaujama</w:t>
      </w:r>
      <w:r w:rsidR="00551492">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w:t>
      </w:r>
    </w:p>
    <w:p w14:paraId="55FBF967" w14:textId="2CB892C0"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9.3. Tiekėjas, kuris sutinka pratęsti savo pasiūlymo galiojimo terminą, apie tai raštu praneša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w:t>
      </w:r>
      <w:r w:rsidR="005D6E00" w:rsidRPr="0017119C">
        <w:rPr>
          <w:rFonts w:ascii="Times New Roman" w:eastAsia="Times New Roman" w:hAnsi="Times New Roman" w:cs="Times New Roman"/>
          <w:i/>
          <w:iCs/>
          <w:color w:val="000000"/>
          <w:sz w:val="24"/>
          <w:szCs w:val="24"/>
          <w:lang w:eastAsia="lt-LT"/>
        </w:rPr>
        <w:t>jei jo buvo reikalaujama</w:t>
      </w:r>
      <w:r w:rsidR="005D6E00">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w:t>
      </w:r>
      <w:r w:rsidR="00AA6C12" w:rsidRPr="008E1501">
        <w:rPr>
          <w:rFonts w:ascii="Times New Roman" w:eastAsia="Times New Roman" w:hAnsi="Times New Roman" w:cs="Times New Roman"/>
          <w:i/>
          <w:iCs/>
          <w:color w:val="000000"/>
          <w:sz w:val="24"/>
          <w:szCs w:val="24"/>
          <w:lang w:eastAsia="lt-LT"/>
        </w:rPr>
        <w:t xml:space="preserve">jei </w:t>
      </w:r>
      <w:r w:rsidR="00D520EB" w:rsidRPr="008E1501">
        <w:rPr>
          <w:rFonts w:ascii="Times New Roman" w:eastAsia="Times New Roman" w:hAnsi="Times New Roman" w:cs="Times New Roman"/>
          <w:i/>
          <w:iCs/>
          <w:color w:val="000000"/>
          <w:sz w:val="24"/>
          <w:szCs w:val="24"/>
          <w:lang w:eastAsia="lt-LT"/>
        </w:rPr>
        <w:t>jo buvo reikalaujama</w:t>
      </w:r>
      <w:r w:rsidR="00D520EB">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3BEF90D7" w14:textId="5D8D0299" w:rsidR="0008073B" w:rsidRDefault="007C3F5F" w:rsidP="0035213A">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themeColor="text1"/>
          <w:sz w:val="24"/>
          <w:szCs w:val="24"/>
          <w:lang w:eastAsia="lt-LT"/>
        </w:rPr>
      </w:pPr>
      <w:r w:rsidRPr="00087247">
        <w:rPr>
          <w:rFonts w:ascii="Times New Roman" w:eastAsia="Times New Roman" w:hAnsi="Times New Roman" w:cs="Times New Roman"/>
          <w:sz w:val="24"/>
          <w:szCs w:val="24"/>
          <w:lang w:eastAsia="lt-LT"/>
        </w:rPr>
        <w:t xml:space="preserve">9.4. </w:t>
      </w:r>
      <w:r w:rsidR="0035213A" w:rsidRPr="00955B71">
        <w:rPr>
          <w:rFonts w:ascii="Times New Roman" w:eastAsia="Calibri" w:hAnsi="Times New Roman" w:cs="Times New Roman"/>
          <w:color w:val="000000" w:themeColor="text1"/>
          <w:sz w:val="24"/>
          <w:szCs w:val="24"/>
          <w:lang w:eastAsia="zh-CN"/>
        </w:rPr>
        <w:t xml:space="preserve">Perkančioji organizacija </w:t>
      </w:r>
      <w:r w:rsidR="0035213A" w:rsidRPr="00955B71">
        <w:rPr>
          <w:rFonts w:ascii="Times New Roman" w:eastAsia="Calibri" w:hAnsi="Times New Roman" w:cs="Times New Roman"/>
          <w:b/>
          <w:bCs/>
          <w:color w:val="000000" w:themeColor="text1"/>
          <w:sz w:val="24"/>
          <w:szCs w:val="24"/>
          <w:lang w:eastAsia="zh-CN"/>
        </w:rPr>
        <w:t>nereikalauja</w:t>
      </w:r>
      <w:r w:rsidR="0035213A" w:rsidRPr="00955B71">
        <w:rPr>
          <w:rFonts w:ascii="Times New Roman" w:eastAsia="Calibri" w:hAnsi="Times New Roman" w:cs="Times New Roman"/>
          <w:color w:val="000000" w:themeColor="text1"/>
          <w:sz w:val="24"/>
          <w:szCs w:val="24"/>
          <w:lang w:eastAsia="zh-CN"/>
        </w:rPr>
        <w:t xml:space="preserve"> </w:t>
      </w:r>
      <w:r w:rsidR="0035213A" w:rsidRPr="00955B71">
        <w:rPr>
          <w:rFonts w:ascii="Times New Roman" w:eastAsia="Calibri" w:hAnsi="Times New Roman" w:cs="Times New Roman"/>
          <w:b/>
          <w:bCs/>
          <w:color w:val="000000" w:themeColor="text1"/>
          <w:sz w:val="24"/>
          <w:szCs w:val="24"/>
          <w:lang w:eastAsia="zh-CN"/>
        </w:rPr>
        <w:t>užtikrinti pasiūlymo galiojimą</w:t>
      </w:r>
      <w:r w:rsidR="0035213A" w:rsidRPr="00955B71">
        <w:rPr>
          <w:rFonts w:ascii="Times New Roman" w:eastAsia="Calibri" w:hAnsi="Times New Roman"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0035213A" w:rsidRPr="00955B71">
        <w:rPr>
          <w:rFonts w:ascii="Times New Roman" w:eastAsia="Times New Roman" w:hAnsi="Times New Roman" w:cs="Times New Roman"/>
          <w:color w:val="000000" w:themeColor="text1"/>
          <w:sz w:val="24"/>
          <w:szCs w:val="24"/>
          <w:lang w:eastAsia="lt-LT"/>
        </w:rPr>
        <w:t>.</w:t>
      </w:r>
    </w:p>
    <w:p w14:paraId="53C2934D" w14:textId="77777777" w:rsidR="0035213A" w:rsidRPr="0035213A" w:rsidRDefault="0035213A" w:rsidP="0035213A">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lang w:eastAsia="lt-LT"/>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3"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23"/>
    <w:p w14:paraId="0699FAFE" w14:textId="2B94ABA2" w:rsidR="00BF7B0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 xml:space="preserve">nurodyto pasiūlymų pateikimo termino </w:t>
      </w:r>
      <w:r w:rsidR="009C4E8B">
        <w:rPr>
          <w:rFonts w:ascii="Times New Roman" w:eastAsia="Calibri" w:hAnsi="Times New Roman" w:cs="Times New Roman"/>
          <w:b/>
          <w:bCs/>
          <w:sz w:val="24"/>
          <w:szCs w:val="24"/>
          <w:lang w:eastAsia="zh-CN"/>
        </w:rPr>
        <w:t xml:space="preserve">(Lietuvos Respublikos laiku) </w:t>
      </w:r>
      <w:r w:rsidR="001C17D9" w:rsidRPr="00864232">
        <w:rPr>
          <w:rFonts w:ascii="Times New Roman" w:eastAsia="Calibri" w:hAnsi="Times New Roman" w:cs="Times New Roman"/>
          <w:b/>
          <w:bCs/>
          <w:sz w:val="24"/>
          <w:szCs w:val="24"/>
          <w:lang w:eastAsia="zh-CN"/>
        </w:rPr>
        <w:t>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w:t>
      </w:r>
    </w:p>
    <w:p w14:paraId="03A67801" w14:textId="01893CD9"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00864232" w:rsidRPr="00795A71">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14:paraId="27156C43" w14:textId="33033ADE"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 xml:space="preserve">Rekomendacijose dėl veiksmų, kurių turėtų imtis </w:t>
      </w:r>
      <w:r w:rsidR="00762870">
        <w:rPr>
          <w:rFonts w:ascii="Times New Roman" w:eastAsiaTheme="minorEastAsia" w:hAnsi="Times New Roman" w:cs="Times New Roman"/>
          <w:sz w:val="24"/>
          <w:szCs w:val="24"/>
          <w:shd w:val="clear" w:color="auto" w:fill="FFFFFF"/>
          <w:lang w:eastAsia="lt-LT"/>
        </w:rPr>
        <w:t>Perkančioji organizacija</w:t>
      </w:r>
      <w:r w:rsidR="00864232" w:rsidRPr="00795A71">
        <w:rPr>
          <w:rFonts w:ascii="Times New Roman" w:eastAsiaTheme="minorEastAsia" w:hAnsi="Times New Roman" w:cs="Times New Roman"/>
          <w:sz w:val="24"/>
          <w:szCs w:val="24"/>
          <w:shd w:val="clear" w:color="auto" w:fill="FFFFFF"/>
          <w:lang w:eastAsia="lt-LT"/>
        </w:rPr>
        <w:t xml:space="preserve">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0"/>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4"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4"/>
    <w:p w14:paraId="2FD021D3" w14:textId="79BB1328"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BC744B">
        <w:rPr>
          <w:rFonts w:ascii="Times New Roman" w:eastAsia="Calibri" w:hAnsi="Times New Roman" w:cs="Times New Roman"/>
          <w:b/>
          <w:bCs/>
          <w:sz w:val="24"/>
          <w:szCs w:val="24"/>
          <w:lang w:eastAsia="zh-CN"/>
        </w:rPr>
        <w:t xml:space="preserve">ne anksčiau nei po </w:t>
      </w:r>
      <w:r w:rsidR="00E16350" w:rsidRPr="00BC744B">
        <w:rPr>
          <w:rFonts w:ascii="Times New Roman" w:eastAsia="Calibri" w:hAnsi="Times New Roman" w:cs="Times New Roman"/>
          <w:b/>
          <w:bCs/>
          <w:sz w:val="24"/>
          <w:szCs w:val="24"/>
          <w:lang w:eastAsia="zh-CN"/>
        </w:rPr>
        <w:t>30</w:t>
      </w:r>
      <w:r w:rsidRPr="00BC744B">
        <w:rPr>
          <w:rFonts w:ascii="Times New Roman" w:eastAsia="Calibri" w:hAnsi="Times New Roman" w:cs="Times New Roman"/>
          <w:b/>
          <w:bCs/>
          <w:sz w:val="24"/>
          <w:szCs w:val="24"/>
          <w:lang w:eastAsia="zh-CN"/>
        </w:rPr>
        <w:t xml:space="preserve"> min</w:t>
      </w:r>
      <w:r w:rsidR="003E4919" w:rsidRPr="00BC744B">
        <w:rPr>
          <w:rFonts w:ascii="Times New Roman" w:eastAsia="Calibri" w:hAnsi="Times New Roman" w:cs="Times New Roman"/>
          <w:b/>
          <w:bCs/>
          <w:sz w:val="24"/>
          <w:szCs w:val="24"/>
          <w:lang w:eastAsia="zh-CN"/>
        </w:rPr>
        <w:t xml:space="preserve">učių po pasiūlymų </w:t>
      </w:r>
      <w:r w:rsidRPr="00BC744B">
        <w:rPr>
          <w:rFonts w:ascii="Times New Roman" w:eastAsia="Calibri" w:hAnsi="Times New Roman" w:cs="Times New Roman"/>
          <w:b/>
          <w:bCs/>
          <w:sz w:val="24"/>
          <w:szCs w:val="24"/>
          <w:lang w:eastAsia="zh-CN"/>
        </w:rPr>
        <w:t>pateikimo termino pabaigos</w:t>
      </w:r>
      <w:r w:rsidRPr="00795A71">
        <w:rPr>
          <w:rFonts w:ascii="Times New Roman" w:eastAsia="Calibri" w:hAnsi="Times New Roman" w:cs="Times New Roman"/>
          <w:sz w:val="24"/>
          <w:szCs w:val="24"/>
          <w:lang w:eastAsia="zh-CN"/>
        </w:rPr>
        <w:t>.</w:t>
      </w:r>
    </w:p>
    <w:p w14:paraId="0B0DB093" w14:textId="18DAEA28" w:rsidR="005006CF"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5006CF"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005006CF" w:rsidRPr="009173A2">
        <w:rPr>
          <w:rFonts w:ascii="Times New Roman" w:hAnsi="Times New Roman"/>
          <w:color w:val="000000"/>
          <w:sz w:val="24"/>
        </w:rPr>
        <w:t>nedalyvaujant</w:t>
      </w:r>
      <w:r w:rsidR="005006CF" w:rsidRPr="00795A71">
        <w:rPr>
          <w:rFonts w:ascii="Times New Roman" w:eastAsia="Calibri" w:hAnsi="Times New Roman" w:cs="Times New Roman"/>
          <w:sz w:val="24"/>
          <w:szCs w:val="24"/>
          <w:lang w:eastAsia="zh-CN"/>
        </w:rPr>
        <w:t>.</w:t>
      </w:r>
    </w:p>
    <w:p w14:paraId="2E2A6F26" w14:textId="72F8BB63"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xml:space="preserve">,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620ED0"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5"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5"/>
    <w:p w14:paraId="531FCCDE" w14:textId="0CF701F2"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w:t>
      </w:r>
      <w:r w:rsidR="006951D1">
        <w:rPr>
          <w:rFonts w:ascii="Times New Roman" w:eastAsia="Helvetica Neue UltraLight" w:hAnsi="Times New Roman" w:cs="Times New Roman"/>
          <w:sz w:val="24"/>
          <w:szCs w:val="24"/>
          <w:lang w:eastAsia="zh-CN"/>
        </w:rPr>
        <w:t>P</w:t>
      </w:r>
      <w:r w:rsidR="001F04CE">
        <w:rPr>
          <w:rFonts w:ascii="Times New Roman" w:eastAsia="Helvetica Neue UltraLight" w:hAnsi="Times New Roman" w:cs="Times New Roman"/>
          <w:sz w:val="24"/>
          <w:szCs w:val="24"/>
          <w:lang w:eastAsia="zh-CN"/>
        </w:rPr>
        <w:t xml:space="preserve">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4935AE5E" w14:textId="24C20734"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 </w:t>
      </w:r>
      <w:r w:rsidR="0072293A">
        <w:rPr>
          <w:rFonts w:ascii="Times New Roman" w:eastAsia="Helvetica Neue UltraLight" w:hAnsi="Times New Roman" w:cs="Helvetica Neue UltraLight"/>
          <w:sz w:val="24"/>
          <w:szCs w:val="24"/>
          <w:lang w:eastAsia="zh-CN"/>
        </w:rPr>
        <w:t>P</w:t>
      </w:r>
      <w:r w:rsidR="00F67F72">
        <w:rPr>
          <w:rFonts w:ascii="Times New Roman" w:eastAsia="Helvetica Neue UltraLight" w:hAnsi="Times New Roman" w:cs="Helvetica Neue UltraLight"/>
          <w:sz w:val="24"/>
          <w:szCs w:val="24"/>
          <w:lang w:eastAsia="zh-CN"/>
        </w:rPr>
        <w:t>asiūlym</w:t>
      </w:r>
      <w:r w:rsidR="0072293A">
        <w:rPr>
          <w:rFonts w:ascii="Times New Roman" w:eastAsia="Helvetica Neue UltraLight" w:hAnsi="Times New Roman" w:cs="Helvetica Neue UltraLight"/>
          <w:sz w:val="24"/>
          <w:szCs w:val="24"/>
          <w:lang w:eastAsia="zh-CN"/>
        </w:rPr>
        <w:t>ų vertinimo metu</w:t>
      </w:r>
      <w:r w:rsidR="002C4016">
        <w:rPr>
          <w:rFonts w:ascii="Times New Roman" w:eastAsia="Helvetica Neue UltraLight" w:hAnsi="Times New Roman" w:cs="Helvetica Neue UltraLight"/>
          <w:sz w:val="24"/>
          <w:szCs w:val="24"/>
          <w:lang w:eastAsia="zh-CN"/>
        </w:rPr>
        <w:t xml:space="preserve"> Perkančioji organizacija</w:t>
      </w:r>
      <w:r w:rsidR="006730E6" w:rsidRPr="00795A71">
        <w:rPr>
          <w:rFonts w:ascii="Times New Roman" w:eastAsia="Helvetica Neue UltraLight" w:hAnsi="Times New Roman" w:cs="Helvetica Neue UltraLight"/>
          <w:sz w:val="24"/>
          <w:szCs w:val="24"/>
          <w:lang w:eastAsia="zh-CN"/>
        </w:rPr>
        <w:t xml:space="preserve"> </w:t>
      </w:r>
      <w:r w:rsidR="006730E6" w:rsidRPr="00795A71">
        <w:rPr>
          <w:rFonts w:ascii="Times New Roman" w:eastAsia="Helvetica Neue UltraLight" w:hAnsi="Times New Roman" w:cs="Helvetica Neue UltraLight"/>
          <w:i/>
          <w:iCs/>
          <w:sz w:val="24"/>
          <w:szCs w:val="24"/>
          <w:lang w:eastAsia="zh-CN"/>
        </w:rPr>
        <w:t>(jei pirkimas skaidomas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5F9C98DD" w14:textId="300782F2" w:rsidR="00C76B85"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.1. </w:t>
      </w:r>
      <w:r w:rsidR="002C4016">
        <w:rPr>
          <w:rFonts w:ascii="Times New Roman" w:eastAsia="Helvetica Neue UltraLight" w:hAnsi="Times New Roman" w:cs="Helvetica Neue UltraLight"/>
          <w:sz w:val="24"/>
          <w:szCs w:val="24"/>
          <w:lang w:eastAsia="zh-CN"/>
        </w:rPr>
        <w:t xml:space="preserve">tikrina, </w:t>
      </w:r>
      <w:r w:rsidR="00C76B85">
        <w:rPr>
          <w:rFonts w:ascii="Times New Roman" w:eastAsia="Helvetica Neue UltraLight" w:hAnsi="Times New Roman" w:cs="Times New Roman"/>
          <w:sz w:val="24"/>
          <w:szCs w:val="24"/>
          <w:lang w:eastAsia="zh-CN"/>
        </w:rPr>
        <w:t>ar pasiūlyme nėra aritmetinių klaidų.</w:t>
      </w:r>
    </w:p>
    <w:p w14:paraId="6DED9D65" w14:textId="54DE7A96" w:rsidR="00F75ABE" w:rsidRDefault="00C76B85"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eastAsia="Helvetica Neue UltraLight" w:hAnsi="Times New Roman" w:cs="Times New Roman"/>
          <w:sz w:val="24"/>
          <w:szCs w:val="24"/>
          <w:lang w:eastAsia="zh-CN"/>
        </w:rPr>
        <w:footnoteReference w:id="11"/>
      </w:r>
      <w:r w:rsidR="007D4C1E">
        <w:rPr>
          <w:rFonts w:ascii="Times New Roman" w:eastAsia="Helvetica Neue UltraLight" w:hAnsi="Times New Roman" w:cs="Times New Roman"/>
          <w:sz w:val="24"/>
          <w:szCs w:val="24"/>
          <w:lang w:eastAsia="zh-CN"/>
        </w:rPr>
        <w:t>.</w:t>
      </w:r>
    </w:p>
    <w:p w14:paraId="6FE11AEE" w14:textId="7CBE6839" w:rsidR="00BF23CE" w:rsidRPr="00795A71" w:rsidRDefault="0095712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Times New Roman"/>
          <w:sz w:val="24"/>
          <w:szCs w:val="24"/>
          <w:lang w:eastAsia="zh-CN"/>
        </w:rPr>
        <w:t xml:space="preserve">12.2.2. </w:t>
      </w:r>
      <w:r w:rsidR="002C4016">
        <w:rPr>
          <w:rFonts w:ascii="Times New Roman" w:eastAsia="Helvetica Neue UltraLight" w:hAnsi="Times New Roman" w:cs="Times New Roman"/>
          <w:sz w:val="24"/>
          <w:szCs w:val="24"/>
          <w:lang w:eastAsia="zh-CN"/>
        </w:rPr>
        <w:t xml:space="preserve">tikrina, </w:t>
      </w:r>
      <w:r w:rsidR="006F29CC" w:rsidRPr="00795A71">
        <w:rPr>
          <w:rFonts w:ascii="Times New Roman" w:eastAsia="Helvetica Neue UltraLight" w:hAnsi="Times New Roman" w:cs="Times New Roman"/>
          <w:sz w:val="24"/>
          <w:szCs w:val="24"/>
          <w:lang w:eastAsia="zh-CN"/>
        </w:rPr>
        <w:t xml:space="preserve">ar </w:t>
      </w:r>
      <w:bookmarkStart w:id="26" w:name="_Hlk112412905"/>
      <w:r w:rsidR="006F29CC" w:rsidRPr="00795A71">
        <w:rPr>
          <w:rFonts w:ascii="Times New Roman" w:eastAsia="Helvetica Neue UltraLight" w:hAnsi="Times New Roman" w:cs="Times New Roman"/>
          <w:sz w:val="24"/>
          <w:szCs w:val="24"/>
          <w:lang w:eastAsia="zh-CN"/>
        </w:rPr>
        <w:t>pasiūlyta</w:t>
      </w:r>
      <w:r w:rsidR="00BF23CE" w:rsidRPr="00795A71">
        <w:rPr>
          <w:rFonts w:ascii="Times New Roman" w:eastAsia="Helvetica Neue UltraLight" w:hAnsi="Times New Roman" w:cs="Times New Roman"/>
          <w:sz w:val="24"/>
          <w:szCs w:val="24"/>
          <w:lang w:eastAsia="zh-CN"/>
        </w:rPr>
        <w:t xml:space="preserve"> kaina </w:t>
      </w:r>
      <w:bookmarkEnd w:id="26"/>
      <w:r w:rsidR="00930B1D" w:rsidRPr="00795A71">
        <w:rPr>
          <w:rFonts w:ascii="Times New Roman" w:eastAsia="Helvetica Neue UltraLight" w:hAnsi="Times New Roman" w:cs="Times New Roman"/>
          <w:sz w:val="24"/>
          <w:szCs w:val="24"/>
          <w:lang w:eastAsia="zh-CN"/>
        </w:rPr>
        <w:t>(įkainis</w:t>
      </w:r>
      <w:r w:rsidR="00BE0B7A">
        <w:rPr>
          <w:rFonts w:ascii="Times New Roman" w:eastAsia="Helvetica Neue UltraLight" w:hAnsi="Times New Roman" w:cs="Times New Roman"/>
          <w:sz w:val="24"/>
          <w:szCs w:val="24"/>
          <w:lang w:eastAsia="zh-CN"/>
        </w:rPr>
        <w:t xml:space="preserve"> (-ai)</w:t>
      </w:r>
      <w:r w:rsidR="00930B1D" w:rsidRPr="00795A71">
        <w:rPr>
          <w:rFonts w:ascii="Times New Roman" w:eastAsia="Helvetica Neue UltraLight" w:hAnsi="Times New Roman" w:cs="Times New Roman"/>
          <w:sz w:val="24"/>
          <w:szCs w:val="24"/>
          <w:lang w:eastAsia="zh-CN"/>
        </w:rPr>
        <w:t xml:space="preserve">) </w:t>
      </w:r>
      <w:r w:rsidR="00C77E20" w:rsidRPr="00795A71">
        <w:rPr>
          <w:rFonts w:ascii="Times New Roman" w:eastAsia="Helvetica Neue UltraLight" w:hAnsi="Times New Roman" w:cs="Times New Roman"/>
          <w:sz w:val="24"/>
          <w:szCs w:val="24"/>
          <w:lang w:eastAsia="zh-CN"/>
        </w:rPr>
        <w:t>n</w:t>
      </w:r>
      <w:r w:rsidR="006F29CC" w:rsidRPr="00795A71">
        <w:rPr>
          <w:rFonts w:ascii="Times New Roman" w:eastAsia="Helvetica Neue UltraLight" w:hAnsi="Times New Roman" w:cs="Times New Roman"/>
          <w:sz w:val="24"/>
          <w:szCs w:val="24"/>
          <w:lang w:eastAsia="zh-CN"/>
        </w:rPr>
        <w:t xml:space="preserve">ėra per didelė ir neviršija </w:t>
      </w:r>
      <w:r>
        <w:rPr>
          <w:rFonts w:ascii="Times New Roman" w:eastAsia="Helvetica Neue UltraLight" w:hAnsi="Times New Roman" w:cs="Times New Roman"/>
          <w:sz w:val="24"/>
          <w:szCs w:val="24"/>
          <w:lang w:eastAsia="zh-CN"/>
        </w:rPr>
        <w:t>P</w:t>
      </w:r>
      <w:r w:rsidR="006F29CC" w:rsidRPr="00795A71">
        <w:rPr>
          <w:rFonts w:ascii="Times New Roman" w:eastAsia="Helvetica Neue UltraLight" w:hAnsi="Times New Roman" w:cs="Times New Roman"/>
          <w:sz w:val="24"/>
          <w:szCs w:val="24"/>
          <w:lang w:eastAsia="zh-CN"/>
        </w:rPr>
        <w:t>erkančiosios organizacijos prieš pradedant pirkimo procedūrą</w:t>
      </w:r>
      <w:r w:rsidR="006F29CC" w:rsidRPr="00795A71">
        <w:rPr>
          <w:rFonts w:ascii="Times New Roman" w:hAnsi="Times New Roman" w:cs="Times New Roman"/>
          <w:sz w:val="24"/>
          <w:szCs w:val="24"/>
        </w:rPr>
        <w:t xml:space="preserve"> rengiamuose dokumentuose užfiksuoto</w:t>
      </w:r>
      <w:r w:rsidR="006763D4" w:rsidRPr="00795A71">
        <w:rPr>
          <w:rFonts w:ascii="Times New Roman" w:hAnsi="Times New Roman" w:cs="Times New Roman"/>
          <w:sz w:val="24"/>
          <w:szCs w:val="24"/>
        </w:rPr>
        <w:t>s</w:t>
      </w:r>
      <w:r w:rsidR="006F29CC" w:rsidRPr="00795A71">
        <w:rPr>
          <w:rFonts w:ascii="Times New Roman" w:hAnsi="Times New Roman" w:cs="Times New Roman"/>
          <w:sz w:val="24"/>
          <w:szCs w:val="24"/>
        </w:rPr>
        <w:t xml:space="preserve"> </w:t>
      </w:r>
      <w:r w:rsidR="00C6673B" w:rsidRPr="00795A71">
        <w:rPr>
          <w:rFonts w:ascii="Times New Roman" w:hAnsi="Times New Roman" w:cs="Times New Roman"/>
          <w:sz w:val="24"/>
          <w:szCs w:val="24"/>
        </w:rPr>
        <w:t xml:space="preserve">priimtinos </w:t>
      </w:r>
      <w:r w:rsidR="006F29CC" w:rsidRPr="00795A71">
        <w:rPr>
          <w:rFonts w:ascii="Times New Roman" w:hAnsi="Times New Roman" w:cs="Times New Roman"/>
          <w:sz w:val="24"/>
          <w:szCs w:val="24"/>
        </w:rPr>
        <w:t>kainos</w:t>
      </w:r>
      <w:r w:rsidR="00C6673B" w:rsidRPr="00795A71">
        <w:rPr>
          <w:rFonts w:ascii="Times New Roman" w:hAnsi="Times New Roman" w:cs="Times New Roman"/>
          <w:sz w:val="24"/>
          <w:szCs w:val="24"/>
        </w:rPr>
        <w:t xml:space="preserve"> (įkainio)</w:t>
      </w:r>
      <w:r w:rsidR="006763D4" w:rsidRPr="00795A71">
        <w:rPr>
          <w:rFonts w:ascii="Times New Roman" w:eastAsia="Helvetica Neue UltraLight" w:hAnsi="Times New Roman" w:cs="Times New Roman"/>
          <w:sz w:val="24"/>
          <w:szCs w:val="24"/>
          <w:lang w:eastAsia="zh-CN"/>
        </w:rPr>
        <w:t>.</w:t>
      </w:r>
    </w:p>
    <w:p w14:paraId="4CF45380" w14:textId="74791B3B" w:rsidR="006F29CC"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14:paraId="28906CB5" w14:textId="5AC3EB4B" w:rsidR="00F775A8" w:rsidRPr="002047FC" w:rsidRDefault="00F775A8" w:rsidP="00F775A8">
      <w:pPr>
        <w:tabs>
          <w:tab w:val="left" w:pos="567"/>
        </w:tabs>
        <w:suppressAutoHyphens/>
        <w:spacing w:after="0" w:line="240" w:lineRule="auto"/>
        <w:ind w:firstLine="567"/>
        <w:jc w:val="both"/>
        <w:rPr>
          <w:rFonts w:ascii="Times New Roman" w:hAnsi="Times New Roman" w:cs="Times New Roman"/>
          <w:i/>
          <w:iCs/>
          <w:color w:val="D9D9D9" w:themeColor="background1" w:themeShade="D9"/>
          <w:sz w:val="24"/>
          <w:szCs w:val="24"/>
        </w:rPr>
      </w:pPr>
      <w:r w:rsidRPr="002047FC">
        <w:rPr>
          <w:rFonts w:ascii="Times New Roman" w:hAnsi="Times New Roman" w:cs="Times New Roman"/>
          <w:color w:val="D9D9D9" w:themeColor="background1" w:themeShade="D9"/>
          <w:sz w:val="24"/>
          <w:szCs w:val="24"/>
        </w:rPr>
        <w:t>Jeigu ekonomiškai naudingiausiame pasiūlyme (</w:t>
      </w:r>
      <w:r w:rsidRPr="002047FC">
        <w:rPr>
          <w:rFonts w:ascii="Times New Roman" w:hAnsi="Times New Roman" w:cs="Times New Roman"/>
          <w:i/>
          <w:iCs/>
          <w:color w:val="D9D9D9" w:themeColor="background1" w:themeShade="D9"/>
          <w:sz w:val="24"/>
          <w:szCs w:val="24"/>
        </w:rPr>
        <w:t>taikoma kai pasiūlymai vertinami pagal kainos ir kokybės santykį</w:t>
      </w:r>
      <w:r w:rsidRPr="002047FC">
        <w:rPr>
          <w:rFonts w:ascii="Times New Roman" w:hAnsi="Times New Roman" w:cs="Times New Roman"/>
          <w:color w:val="D9D9D9" w:themeColor="background1" w:themeShade="D9"/>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41D63B8E" w14:textId="77777777" w:rsidR="005615B3"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12.2.</w:t>
      </w:r>
      <w:r w:rsidR="00A62A63">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w:t>
      </w:r>
      <w:r w:rsidR="005615B3">
        <w:rPr>
          <w:rFonts w:ascii="Times New Roman" w:eastAsia="Helvetica Neue UltraLight" w:hAnsi="Times New Roman" w:cs="Helvetica Neue UltraLight"/>
          <w:sz w:val="24"/>
          <w:szCs w:val="24"/>
          <w:lang w:eastAsia="zh-CN"/>
        </w:rPr>
        <w:t>įvertina</w:t>
      </w:r>
      <w:r w:rsidR="001B246F">
        <w:rPr>
          <w:rFonts w:ascii="Times New Roman" w:eastAsia="Helvetica Neue UltraLight" w:hAnsi="Times New Roman" w:cs="Helvetica Neue UltraLight"/>
          <w:sz w:val="24"/>
          <w:szCs w:val="24"/>
          <w:lang w:eastAsia="zh-CN"/>
        </w:rPr>
        <w:t xml:space="preserve"> </w:t>
      </w:r>
      <w:r w:rsidR="00172702" w:rsidRPr="00795A71">
        <w:rPr>
          <w:rFonts w:ascii="Times New Roman" w:eastAsia="Helvetica Neue UltraLight" w:hAnsi="Times New Roman" w:cs="Helvetica Neue UltraLight"/>
          <w:sz w:val="24"/>
          <w:szCs w:val="24"/>
          <w:lang w:eastAsia="zh-CN"/>
        </w:rPr>
        <w:t>EBVPD pateikt</w:t>
      </w:r>
      <w:r w:rsidR="005615B3">
        <w:rPr>
          <w:rFonts w:ascii="Times New Roman" w:eastAsia="Helvetica Neue UltraLight" w:hAnsi="Times New Roman" w:cs="Helvetica Neue UltraLight"/>
          <w:sz w:val="24"/>
          <w:szCs w:val="24"/>
          <w:lang w:eastAsia="zh-CN"/>
        </w:rPr>
        <w:t>ą</w:t>
      </w:r>
      <w:r w:rsidR="00172702" w:rsidRPr="00795A71">
        <w:rPr>
          <w:rFonts w:ascii="Times New Roman" w:eastAsia="Helvetica Neue UltraLight" w:hAnsi="Times New Roman" w:cs="Helvetica Neue UltraLight"/>
          <w:sz w:val="24"/>
          <w:szCs w:val="24"/>
          <w:lang w:eastAsia="zh-CN"/>
        </w:rPr>
        <w:t xml:space="preserve"> informacij</w:t>
      </w:r>
      <w:r w:rsidR="005615B3">
        <w:rPr>
          <w:rFonts w:ascii="Times New Roman" w:eastAsia="Helvetica Neue UltraLight" w:hAnsi="Times New Roman" w:cs="Helvetica Neue UltraLight"/>
          <w:sz w:val="24"/>
          <w:szCs w:val="24"/>
          <w:lang w:eastAsia="zh-CN"/>
        </w:rPr>
        <w:t>ą</w:t>
      </w:r>
      <w:r w:rsidR="006A1100" w:rsidRPr="00795A71">
        <w:rPr>
          <w:rFonts w:ascii="Times New Roman" w:eastAsia="Helvetica Neue UltraLight" w:hAnsi="Times New Roman" w:cs="Helvetica Neue UltraLight"/>
          <w:sz w:val="24"/>
          <w:szCs w:val="24"/>
          <w:lang w:eastAsia="zh-CN"/>
        </w:rPr>
        <w:t xml:space="preserve">. </w:t>
      </w:r>
    </w:p>
    <w:p w14:paraId="58C12502" w14:textId="19C5518D" w:rsidR="0011195B" w:rsidRDefault="00EA7180"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1514C5">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w:t>
      </w:r>
      <w:r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pasiūlymus pateikusiems tiekėjams</w:t>
      </w:r>
      <w:r w:rsidR="00093E69" w:rsidRPr="00795A71">
        <w:rPr>
          <w:rFonts w:ascii="Times New Roman" w:eastAsia="Helvetica Neue UltraLight" w:hAnsi="Times New Roman" w:cs="Helvetica Neue UltraLight"/>
          <w:sz w:val="24"/>
          <w:szCs w:val="24"/>
          <w:lang w:eastAsia="zh-CN"/>
        </w:rPr>
        <w:t>.</w:t>
      </w:r>
    </w:p>
    <w:p w14:paraId="2B6F1D13" w14:textId="0693DEF1" w:rsidR="00172702" w:rsidRPr="00795A71" w:rsidRDefault="00093E69"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D83009">
        <w:rPr>
          <w:rFonts w:ascii="Times New Roman" w:eastAsia="Helvetica Neue UltraLight" w:hAnsi="Times New Roman" w:cs="Helvetica Neue UltraLight"/>
          <w:iCs/>
          <w:sz w:val="24"/>
          <w:szCs w:val="24"/>
          <w:lang w:eastAsia="zh-CN"/>
        </w:rPr>
        <w:t>Teisę dalyvauti tolesnėse pirkimo procedūrose turi tik tie pirkimo dalyviai, kurie atitinka keliamus reikalavimus</w:t>
      </w:r>
      <w:r w:rsidR="00D83009">
        <w:rPr>
          <w:rFonts w:ascii="Times New Roman" w:eastAsia="Helvetica Neue UltraLight" w:hAnsi="Times New Roman" w:cs="Helvetica Neue UltraLight"/>
          <w:sz w:val="24"/>
          <w:szCs w:val="24"/>
          <w:lang w:eastAsia="zh-CN"/>
        </w:rPr>
        <w:t>.</w:t>
      </w:r>
    </w:p>
    <w:p w14:paraId="60BB1BF8" w14:textId="657C7663" w:rsidR="00172702" w:rsidRPr="00795A71"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Helvetica Neue UltraLight"/>
          <w:sz w:val="24"/>
          <w:szCs w:val="24"/>
          <w:lang w:eastAsia="zh-CN"/>
        </w:rPr>
        <w:t>1</w:t>
      </w:r>
      <w:r w:rsidR="0013636D"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D83009">
        <w:rPr>
          <w:rFonts w:ascii="Times New Roman" w:eastAsia="Helvetica Neue UltraLight" w:hAnsi="Times New Roman" w:cs="Helvetica Neue UltraLight"/>
          <w:sz w:val="24"/>
          <w:szCs w:val="24"/>
          <w:lang w:eastAsia="zh-CN"/>
        </w:rPr>
        <w:t xml:space="preserve">4. </w:t>
      </w:r>
      <w:r w:rsidR="00B54457">
        <w:rPr>
          <w:rFonts w:ascii="Times New Roman" w:eastAsia="Helvetica Neue UltraLight" w:hAnsi="Times New Roman" w:cs="Helvetica Neue UltraLight"/>
          <w:sz w:val="24"/>
          <w:szCs w:val="24"/>
          <w:lang w:eastAsia="zh-CN"/>
        </w:rPr>
        <w:t xml:space="preserve">įvertina, </w:t>
      </w:r>
      <w:r w:rsidRPr="00795A71">
        <w:rPr>
          <w:rFonts w:ascii="Times New Roman" w:eastAsia="Helvetica Neue UltraLight" w:hAnsi="Times New Roman" w:cs="Times New Roman"/>
          <w:sz w:val="24"/>
          <w:szCs w:val="24"/>
          <w:lang w:eastAsia="zh-CN"/>
        </w:rPr>
        <w:t>ar pasiūlymas atitinka pirkimo dokumentuose nustatytus</w:t>
      </w:r>
      <w:r w:rsidR="00E739B4">
        <w:rPr>
          <w:rFonts w:ascii="Times New Roman" w:eastAsia="Helvetica Neue UltraLight" w:hAnsi="Times New Roman" w:cs="Times New Roman"/>
          <w:sz w:val="24"/>
          <w:szCs w:val="24"/>
          <w:lang w:eastAsia="zh-CN"/>
        </w:rPr>
        <w:t>, su pirkimo objekt</w:t>
      </w:r>
      <w:r w:rsidR="00F34E04">
        <w:rPr>
          <w:rFonts w:ascii="Times New Roman" w:eastAsia="Helvetica Neue UltraLight" w:hAnsi="Times New Roman" w:cs="Times New Roman"/>
          <w:sz w:val="24"/>
          <w:szCs w:val="24"/>
          <w:lang w:eastAsia="zh-CN"/>
        </w:rPr>
        <w:t>u nesusijusius, reikalavimus (</w:t>
      </w:r>
      <w:r w:rsidR="005F0204" w:rsidRPr="00737522">
        <w:rPr>
          <w:rFonts w:ascii="Times New Roman" w:eastAsia="Helvetica Neue UltraLight" w:hAnsi="Times New Roman" w:cs="Times New Roman"/>
          <w:sz w:val="24"/>
          <w:szCs w:val="24"/>
          <w:lang w:eastAsia="zh-CN"/>
        </w:rPr>
        <w:t>t. y. ar pateiktas tiekėjo įgaliojimas, ar pateiktas pasiūlymo galiojimo užtikrinimas (</w:t>
      </w:r>
      <w:r w:rsidR="005F0204" w:rsidRPr="00C63A0B">
        <w:rPr>
          <w:rFonts w:ascii="Times New Roman" w:eastAsia="Helvetica Neue UltraLight" w:hAnsi="Times New Roman" w:cs="Times New Roman"/>
          <w:i/>
          <w:iCs/>
          <w:sz w:val="24"/>
          <w:szCs w:val="24"/>
          <w:lang w:eastAsia="zh-CN"/>
        </w:rPr>
        <w:t>jei jo reikalaujama</w:t>
      </w:r>
      <w:r w:rsidR="005F0204" w:rsidRPr="00737522">
        <w:rPr>
          <w:rFonts w:ascii="Times New Roman" w:eastAsia="Helvetica Neue UltraLight" w:hAnsi="Times New Roman" w:cs="Times New Roman"/>
          <w:sz w:val="24"/>
          <w:szCs w:val="24"/>
          <w:lang w:eastAsia="zh-CN"/>
        </w:rPr>
        <w:t xml:space="preserve">), jungtinės veiklos sutartis ar kiti </w:t>
      </w:r>
      <w:r w:rsidR="006951D1">
        <w:rPr>
          <w:rFonts w:ascii="Times New Roman" w:eastAsia="Helvetica Neue UltraLight" w:hAnsi="Times New Roman" w:cs="Times New Roman"/>
          <w:sz w:val="24"/>
          <w:szCs w:val="24"/>
          <w:lang w:eastAsia="zh-CN"/>
        </w:rPr>
        <w:t>P</w:t>
      </w:r>
      <w:r w:rsidR="005F0204" w:rsidRPr="00737522">
        <w:rPr>
          <w:rFonts w:ascii="Times New Roman" w:eastAsia="Helvetica Neue UltraLight" w:hAnsi="Times New Roman" w:cs="Times New Roman"/>
          <w:sz w:val="24"/>
          <w:szCs w:val="24"/>
          <w:lang w:eastAsia="zh-CN"/>
        </w:rPr>
        <w:t>irkimo sąlygose reikalaujami dokumentai ar duomenys ir kt.</w:t>
      </w:r>
      <w:r w:rsidR="00F34E04">
        <w:rPr>
          <w:rFonts w:ascii="Times New Roman" w:eastAsia="Helvetica Neue UltraLight" w:hAnsi="Times New Roman" w:cs="Times New Roman"/>
          <w:sz w:val="24"/>
          <w:szCs w:val="24"/>
          <w:lang w:eastAsia="zh-CN"/>
        </w:rPr>
        <w:t>)</w:t>
      </w:r>
      <w:r w:rsidR="00F27430">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F27430" w:rsidRPr="00737522">
        <w:rPr>
          <w:rFonts w:ascii="Times New Roman" w:eastAsia="Helvetica Neue UltraLight" w:hAnsi="Times New Roman" w:cs="Times New Roman"/>
          <w:sz w:val="24"/>
          <w:szCs w:val="24"/>
          <w:lang w:eastAsia="zh-CN"/>
        </w:rPr>
        <w:t>įskaitant nuostatas dėl alternatyvių pasiūlymų teikimo</w:t>
      </w:r>
      <w:r w:rsidR="00B54457">
        <w:rPr>
          <w:rFonts w:ascii="Times New Roman" w:eastAsia="Helvetica Neue UltraLight" w:hAnsi="Times New Roman" w:cs="Times New Roman"/>
          <w:sz w:val="24"/>
          <w:szCs w:val="24"/>
          <w:lang w:eastAsia="zh-CN"/>
        </w:rPr>
        <w:t>.</w:t>
      </w:r>
    </w:p>
    <w:p w14:paraId="5EFB6CB1" w14:textId="2D6F5979" w:rsidR="00D34EA2"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B379B0"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C138AC">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Times New Roman"/>
          <w:sz w:val="24"/>
          <w:szCs w:val="24"/>
          <w:lang w:eastAsia="zh-CN"/>
        </w:rPr>
        <w:t xml:space="preserve"> </w:t>
      </w:r>
      <w:r w:rsidR="001E0204">
        <w:rPr>
          <w:rFonts w:ascii="Times New Roman" w:eastAsia="Helvetica Neue UltraLight" w:hAnsi="Times New Roman" w:cs="Times New Roman"/>
          <w:sz w:val="24"/>
          <w:szCs w:val="24"/>
          <w:lang w:eastAsia="zh-CN"/>
        </w:rPr>
        <w:t xml:space="preserve">įvertina, </w:t>
      </w:r>
      <w:r w:rsidR="00871E3E">
        <w:rPr>
          <w:rFonts w:ascii="Times New Roman" w:eastAsia="Helvetica Neue UltraLight" w:hAnsi="Times New Roman" w:cs="Times New Roman"/>
          <w:sz w:val="24"/>
          <w:szCs w:val="24"/>
          <w:lang w:eastAsia="zh-CN"/>
        </w:rPr>
        <w:t>ar pasiūlymas atitinka Techninės specifikacijos reikalavimus</w:t>
      </w:r>
      <w:r w:rsidR="00382528">
        <w:rPr>
          <w:rFonts w:ascii="Times New Roman" w:eastAsia="Helvetica Neue UltraLight" w:hAnsi="Times New Roman" w:cs="Times New Roman"/>
          <w:sz w:val="24"/>
          <w:szCs w:val="24"/>
          <w:lang w:eastAsia="zh-CN"/>
        </w:rPr>
        <w:t xml:space="preserve"> (</w:t>
      </w:r>
      <w:r w:rsidR="00382528" w:rsidRPr="00C63A0B">
        <w:rPr>
          <w:rFonts w:ascii="Times New Roman" w:eastAsia="Helvetica Neue UltraLight" w:hAnsi="Times New Roman" w:cs="Times New Roman"/>
          <w:i/>
          <w:iCs/>
          <w:sz w:val="24"/>
          <w:szCs w:val="24"/>
          <w:lang w:eastAsia="zh-CN"/>
        </w:rPr>
        <w:t>jei taikoma</w:t>
      </w:r>
      <w:r w:rsidR="00382528">
        <w:rPr>
          <w:rFonts w:ascii="Times New Roman" w:eastAsia="Helvetica Neue UltraLight" w:hAnsi="Times New Roman" w:cs="Times New Roman"/>
          <w:sz w:val="24"/>
          <w:szCs w:val="24"/>
          <w:lang w:eastAsia="zh-CN"/>
        </w:rPr>
        <w:t>)</w:t>
      </w:r>
      <w:r w:rsidR="00613147">
        <w:rPr>
          <w:rFonts w:ascii="Times New Roman" w:eastAsia="Helvetica Neue UltraLight" w:hAnsi="Times New Roman" w:cs="Times New Roman"/>
          <w:sz w:val="24"/>
          <w:szCs w:val="24"/>
          <w:lang w:eastAsia="zh-CN"/>
        </w:rPr>
        <w:t>.</w:t>
      </w:r>
    </w:p>
    <w:p w14:paraId="379EE043" w14:textId="4AB1636C" w:rsidR="001B5C7F" w:rsidRPr="00795A71"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12.2.</w:t>
      </w:r>
      <w:r w:rsidR="00C138AC">
        <w:rPr>
          <w:rFonts w:ascii="Times New Roman" w:eastAsia="Helvetica Neue UltraLight" w:hAnsi="Times New Roman" w:cs="Times New Roman"/>
          <w:sz w:val="24"/>
          <w:szCs w:val="24"/>
          <w:lang w:eastAsia="zh-CN"/>
        </w:rPr>
        <w:t>6</w:t>
      </w:r>
      <w:r w:rsidR="00355D32">
        <w:rPr>
          <w:rFonts w:ascii="Times New Roman" w:eastAsia="Helvetica Neue UltraLight" w:hAnsi="Times New Roman" w:cs="Times New Roman"/>
          <w:sz w:val="24"/>
          <w:szCs w:val="24"/>
          <w:lang w:eastAsia="zh-CN"/>
        </w:rPr>
        <w:t>.</w:t>
      </w:r>
      <w:r w:rsidR="00613147">
        <w:rPr>
          <w:rFonts w:ascii="Times New Roman" w:eastAsia="Helvetica Neue UltraLight" w:hAnsi="Times New Roman" w:cs="Times New Roman"/>
          <w:sz w:val="24"/>
          <w:szCs w:val="24"/>
          <w:lang w:eastAsia="zh-CN"/>
        </w:rPr>
        <w:t xml:space="preserve"> </w:t>
      </w:r>
      <w:r w:rsidR="008D0C52">
        <w:rPr>
          <w:rFonts w:ascii="Times New Roman" w:eastAsia="Helvetica Neue UltraLight" w:hAnsi="Times New Roman" w:cs="Times New Roman"/>
          <w:sz w:val="24"/>
          <w:szCs w:val="24"/>
          <w:lang w:eastAsia="zh-CN"/>
        </w:rPr>
        <w:t xml:space="preserve">tikrina, </w:t>
      </w:r>
      <w:r w:rsidR="00172702" w:rsidRPr="00795A71">
        <w:rPr>
          <w:rFonts w:ascii="Times New Roman" w:eastAsia="Helvetica Neue UltraLight" w:hAnsi="Times New Roman" w:cs="Times New Roman"/>
          <w:sz w:val="24"/>
          <w:szCs w:val="24"/>
          <w:lang w:eastAsia="zh-CN"/>
        </w:rPr>
        <w:t xml:space="preserve">ar nebuvo pasiūlyta neįprastai maža kaina ir ar tiekėjas </w:t>
      </w:r>
      <w:r w:rsidR="00B63A9C">
        <w:rPr>
          <w:rFonts w:ascii="Times New Roman" w:eastAsia="Helvetica Neue UltraLight" w:hAnsi="Times New Roman" w:cs="Times New Roman"/>
          <w:sz w:val="24"/>
          <w:szCs w:val="24"/>
          <w:lang w:eastAsia="zh-CN"/>
        </w:rPr>
        <w:t>K</w:t>
      </w:r>
      <w:r w:rsidR="00172702" w:rsidRPr="00795A71">
        <w:rPr>
          <w:rFonts w:ascii="Times New Roman" w:eastAsia="Helvetica Neue UltraLight" w:hAnsi="Times New Roman" w:cs="Times New Roman"/>
          <w:sz w:val="24"/>
          <w:szCs w:val="24"/>
          <w:lang w:eastAsia="zh-CN"/>
        </w:rPr>
        <w:t>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4D288A19"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0E7437FD" w14:textId="3D07A24C" w:rsidR="001C6862"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5D32">
        <w:rPr>
          <w:rFonts w:ascii="Times New Roman" w:eastAsia="Helvetica Neue UltraLight" w:hAnsi="Times New Roman" w:cs="Helvetica Neue UltraLight"/>
          <w:sz w:val="24"/>
          <w:szCs w:val="24"/>
          <w:lang w:eastAsia="zh-CN"/>
        </w:rPr>
        <w:t>7</w:t>
      </w:r>
      <w:r w:rsidR="001C6862">
        <w:rPr>
          <w:rFonts w:ascii="Times New Roman" w:eastAsia="Helvetica Neue UltraLight" w:hAnsi="Times New Roman" w:cs="Helvetica Neue UltraLight"/>
          <w:sz w:val="24"/>
          <w:szCs w:val="24"/>
          <w:lang w:eastAsia="zh-CN"/>
        </w:rPr>
        <w:t>.</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 pasiūlymų eilė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xml:space="preserve">) ir nustato </w:t>
      </w:r>
      <w:r w:rsidR="00396770" w:rsidRPr="00795A71">
        <w:rPr>
          <w:rFonts w:ascii="Times New Roman" w:eastAsia="Helvetica Neue UltraLight" w:hAnsi="Times New Roman" w:cs="Helvetica Neue UltraLight"/>
          <w:sz w:val="24"/>
          <w:szCs w:val="24"/>
          <w:lang w:eastAsia="zh-CN"/>
        </w:rPr>
        <w:t>galim</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laimėtoj</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741DB3">
        <w:rPr>
          <w:rFonts w:ascii="Times New Roman" w:eastAsia="Helvetica Neue UltraLight" w:hAnsi="Times New Roman" w:cs="Helvetica Neue UltraLight"/>
          <w:i/>
          <w:iCs/>
          <w:sz w:val="24"/>
          <w:szCs w:val="24"/>
          <w:lang w:eastAsia="zh-CN"/>
        </w:rPr>
        <w:t>ą</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 xml:space="preserve">prašo pateikti pašalinimo pagrindų nebuvimą ir, jei </w:t>
      </w:r>
      <w:r w:rsidR="006951D1">
        <w:rPr>
          <w:rFonts w:ascii="Times New Roman" w:eastAsia="Helvetica Neue UltraLight" w:hAnsi="Times New Roman" w:cs="Helvetica Neue UltraLight"/>
          <w:sz w:val="24"/>
          <w:szCs w:val="24"/>
          <w:lang w:eastAsia="zh-CN"/>
        </w:rPr>
        <w:t>P</w:t>
      </w:r>
      <w:r w:rsidR="00396770" w:rsidRPr="00795A71">
        <w:rPr>
          <w:rFonts w:ascii="Times New Roman" w:eastAsia="Helvetica Neue UltraLight" w:hAnsi="Times New Roman" w:cs="Helvetica Neue UltraLight"/>
          <w:sz w:val="24"/>
          <w:szCs w:val="24"/>
          <w:lang w:eastAsia="zh-CN"/>
        </w:rPr>
        <w:t>irkimo sąlygose taikoma, atitikties kvalifikacijos</w:t>
      </w:r>
      <w:r w:rsidR="00396770" w:rsidRPr="00795A71">
        <w:t xml:space="preserve"> </w:t>
      </w:r>
      <w:r w:rsidR="00396770" w:rsidRPr="00795A71">
        <w:rPr>
          <w:rFonts w:ascii="Times New Roman" w:eastAsia="Helvetica Neue UltraLight" w:hAnsi="Times New Roman" w:cs="Helvetica Neue UltraLight"/>
          <w:sz w:val="24"/>
          <w:szCs w:val="24"/>
          <w:lang w:eastAsia="zh-CN"/>
        </w:rPr>
        <w:t>reikalavimams</w:t>
      </w:r>
      <w:r w:rsidR="00425097">
        <w:rPr>
          <w:rFonts w:ascii="Times New Roman" w:eastAsia="Helvetica Neue UltraLight" w:hAnsi="Times New Roman" w:cs="Helvetica Neue UltraLight"/>
          <w:sz w:val="24"/>
          <w:szCs w:val="24"/>
          <w:lang w:eastAsia="zh-CN"/>
        </w:rPr>
        <w:t xml:space="preserve"> (dėl kurių atitikties dokumentai teikiami Perkančiosios organizacijos prašymu)</w:t>
      </w:r>
      <w:r w:rsidR="00396770" w:rsidRPr="00795A71">
        <w:rPr>
          <w:rFonts w:ascii="Times New Roman" w:eastAsia="Helvetica Neue UltraLight" w:hAnsi="Times New Roman" w:cs="Helvetica Neue UltraLight"/>
          <w:sz w:val="24"/>
          <w:szCs w:val="24"/>
          <w:lang w:eastAsia="zh-CN"/>
        </w:rPr>
        <w:t xml:space="preserve">, atitikties nacionalinio saugumo reikalavimams bei kokybės vadybos sistemos ir (ar) aplinkos apsaugos vadybos sistemos standartams patvirtinančius dokumentus </w:t>
      </w:r>
      <w:r w:rsidR="00396770" w:rsidRPr="00795A71">
        <w:rPr>
          <w:rFonts w:ascii="Times New Roman" w:eastAsia="Helvetica Neue UltraLight" w:hAnsi="Times New Roman" w:cs="Helvetica Neue UltraLight"/>
          <w:i/>
          <w:sz w:val="24"/>
          <w:szCs w:val="24"/>
          <w:lang w:eastAsia="zh-CN"/>
        </w:rPr>
        <w:t>(</w:t>
      </w:r>
      <w:r w:rsidR="006951D1">
        <w:rPr>
          <w:rFonts w:ascii="Times New Roman" w:eastAsia="Helvetica Neue UltraLight" w:hAnsi="Times New Roman" w:cs="Helvetica Neue UltraLight"/>
          <w:i/>
          <w:sz w:val="24"/>
          <w:szCs w:val="24"/>
          <w:lang w:eastAsia="zh-CN"/>
        </w:rPr>
        <w:t>P</w:t>
      </w:r>
      <w:r w:rsidR="00396770" w:rsidRPr="00795A71">
        <w:rPr>
          <w:rFonts w:ascii="Times New Roman" w:eastAsia="Helvetica Neue UltraLight" w:hAnsi="Times New Roman" w:cs="Helvetica Neue UltraLight"/>
          <w:i/>
          <w:sz w:val="24"/>
          <w:szCs w:val="24"/>
          <w:lang w:eastAsia="zh-CN"/>
        </w:rPr>
        <w:t xml:space="preserve">irkimo sąlygų 3 skyriuje </w:t>
      </w:r>
      <w:r w:rsidR="00396770">
        <w:rPr>
          <w:rFonts w:ascii="Times New Roman" w:eastAsia="Helvetica Neue UltraLight" w:hAnsi="Times New Roman" w:cs="Helvetica Neue UltraLight"/>
          <w:i/>
          <w:sz w:val="24"/>
          <w:szCs w:val="24"/>
          <w:lang w:eastAsia="zh-CN"/>
        </w:rPr>
        <w:t>„</w:t>
      </w:r>
      <w:r w:rsidR="00396770"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eastAsia="Helvetica Neue UltraLight" w:hAnsi="Times New Roman" w:cs="Helvetica Neue UltraLight"/>
          <w:i/>
          <w:sz w:val="24"/>
          <w:szCs w:val="24"/>
          <w:lang w:eastAsia="zh-CN"/>
        </w:rPr>
        <w:t xml:space="preserve">“ </w:t>
      </w:r>
      <w:r w:rsidR="00396770" w:rsidRPr="00795A71">
        <w:rPr>
          <w:rFonts w:ascii="Times New Roman" w:eastAsia="Helvetica Neue UltraLight" w:hAnsi="Times New Roman" w:cs="Helvetica Neue UltraLight"/>
          <w:i/>
          <w:sz w:val="24"/>
          <w:szCs w:val="24"/>
          <w:lang w:eastAsia="zh-CN"/>
        </w:rPr>
        <w:t>nustatytus reikalavimus patvirtinančius dokumentus)</w:t>
      </w:r>
      <w:r w:rsidR="00396770" w:rsidRPr="00795A71">
        <w:rPr>
          <w:rFonts w:ascii="Times New Roman" w:eastAsia="Helvetica Neue UltraLight" w:hAnsi="Times New Roman" w:cs="Helvetica Neue UltraLight"/>
          <w:sz w:val="24"/>
          <w:szCs w:val="24"/>
          <w:lang w:eastAsia="zh-CN"/>
        </w:rPr>
        <w:t>. Jeigu tiekėjas, t. y. galimas laimėtojas, minėtus dokumentus pateikė kartu su pasiūlymu, vertina kartu su pasiūlymu pateikt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 xml:space="preserve"> dokument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w:t>
      </w:r>
    </w:p>
    <w:p w14:paraId="1779C76A" w14:textId="42B1DAD3" w:rsidR="00C11BBD" w:rsidRPr="00795A71"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Helvetica Neue UltraLight"/>
          <w:sz w:val="24"/>
          <w:szCs w:val="24"/>
          <w:lang w:eastAsia="zh-CN"/>
        </w:rPr>
        <w:t>12.2.</w:t>
      </w:r>
      <w:r w:rsidR="00355D32">
        <w:rPr>
          <w:rFonts w:ascii="Times New Roman" w:eastAsia="Helvetica Neue UltraLight" w:hAnsi="Times New Roman" w:cs="Helvetica Neue UltraLight"/>
          <w:sz w:val="24"/>
          <w:szCs w:val="24"/>
          <w:lang w:eastAsia="zh-CN"/>
        </w:rPr>
        <w:t>8</w:t>
      </w:r>
      <w:r>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 xml:space="preserve"> </w:t>
      </w:r>
      <w:r w:rsidR="00C11BBD" w:rsidRPr="00795A71">
        <w:rPr>
          <w:rFonts w:ascii="Times New Roman" w:hAnsi="Times New Roman" w:cs="Times New Roman"/>
          <w:sz w:val="24"/>
          <w:szCs w:val="24"/>
        </w:rPr>
        <w:t>vertina galimo laimėtojo pašalinimo pagrindų nebuvimą</w:t>
      </w:r>
      <w:r w:rsidR="00F750A7" w:rsidRPr="00795A71">
        <w:t xml:space="preserve"> </w:t>
      </w:r>
      <w:r w:rsidR="00F750A7" w:rsidRPr="00795A71">
        <w:rPr>
          <w:rFonts w:ascii="Times New Roman" w:hAnsi="Times New Roman" w:cs="Times New Roman"/>
          <w:sz w:val="24"/>
          <w:szCs w:val="24"/>
        </w:rPr>
        <w:t xml:space="preserve">ir, jei </w:t>
      </w:r>
      <w:r w:rsidR="00493FF3">
        <w:rPr>
          <w:rFonts w:ascii="Times New Roman" w:hAnsi="Times New Roman" w:cs="Times New Roman"/>
          <w:sz w:val="24"/>
          <w:szCs w:val="24"/>
        </w:rPr>
        <w:t>P</w:t>
      </w:r>
      <w:r w:rsidR="00F750A7" w:rsidRPr="00795A71">
        <w:rPr>
          <w:rFonts w:ascii="Times New Roman" w:hAnsi="Times New Roman" w:cs="Times New Roman"/>
          <w:sz w:val="24"/>
          <w:szCs w:val="24"/>
        </w:rPr>
        <w:t>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eastAsia="Helvetica Neue UltraLight" w:hAnsi="Times New Roman"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33201F">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CC7945">
        <w:rPr>
          <w:rFonts w:ascii="Times New Roman" w:hAnsi="Times New Roman" w:cs="Times New Roman"/>
          <w:sz w:val="24"/>
          <w:szCs w:val="24"/>
        </w:rPr>
        <w:t>čius</w:t>
      </w:r>
      <w:r w:rsidR="00C11BBD" w:rsidRPr="00795A71">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00D75EE7" w:rsidRPr="00795A71">
        <w:rPr>
          <w:rFonts w:ascii="Times New Roman" w:hAnsi="Times New Roman" w:cs="Times New Roman"/>
          <w:sz w:val="24"/>
          <w:szCs w:val="24"/>
        </w:rPr>
        <w:t>.</w:t>
      </w:r>
    </w:p>
    <w:p w14:paraId="1CAA7AE3" w14:textId="509CD633"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Jei tiekėjas remiasi kitų ūkio subjektų pajėgumais - </w:t>
      </w:r>
      <w:r w:rsidR="00940042">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 xml:space="preserve">erkančiosios organizacijos nustatytą pašalinimo pagrindą,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6B756C13" w14:textId="1D452BDE"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1C1DEE">
        <w:rPr>
          <w:rFonts w:ascii="Times New Roman" w:eastAsiaTheme="minorEastAsia" w:hAnsi="Times New Roman" w:cs="Times New Roman"/>
          <w:sz w:val="24"/>
          <w:szCs w:val="24"/>
          <w:lang w:eastAsia="lt-LT"/>
        </w:rPr>
        <w:t>9</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19E97F6A"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eastAsia="Calibri" w:hAnsi="Times New Roman" w:cs="Times New Roman Bold"/>
          <w:sz w:val="24"/>
          <w:szCs w:val="24"/>
          <w:lang w:eastAsia="ar-SA"/>
        </w:rPr>
        <w:t>P</w:t>
      </w:r>
      <w:r w:rsidR="001E5C97" w:rsidRPr="00795A71">
        <w:rPr>
          <w:rFonts w:ascii="Times New Roman" w:eastAsia="Calibri" w:hAnsi="Times New Roman" w:cs="Times New Roman Bold"/>
          <w:sz w:val="24"/>
          <w:szCs w:val="24"/>
          <w:lang w:eastAsia="ar-SA"/>
        </w:rPr>
        <w:t xml:space="preserve">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622BB3">
        <w:rPr>
          <w:rFonts w:ascii="Times New Roman" w:eastAsia="Calibri" w:hAnsi="Times New Roman" w:cs="Times New Roman Bold"/>
          <w:bCs/>
          <w:sz w:val="24"/>
          <w:szCs w:val="24"/>
          <w:shd w:val="clear" w:color="auto" w:fill="FFFFFF"/>
          <w:lang w:eastAsia="ar-SA"/>
        </w:rPr>
        <w:t>, nurodytomis Pirkimo sąlygų 12.2.1 papunkčio paaiškinime</w:t>
      </w:r>
      <w:r w:rsidR="001E5C97" w:rsidRPr="00795A71">
        <w:rPr>
          <w:rFonts w:ascii="Times New Roman" w:eastAsia="Calibri" w:hAnsi="Times New Roman" w:cs="Times New Roman Bold"/>
          <w:bCs/>
          <w:sz w:val="24"/>
          <w:szCs w:val="24"/>
          <w:shd w:val="clear" w:color="auto" w:fill="FFFFFF"/>
          <w:lang w:eastAsia="ar-SA"/>
        </w:rPr>
        <w:t>.</w:t>
      </w:r>
    </w:p>
    <w:p w14:paraId="22375DDB" w14:textId="404DF739" w:rsidR="00D5684E" w:rsidRPr="003517E1" w:rsidRDefault="00172702" w:rsidP="003517E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eastAsia="Helvetica Neue UltraLight" w:hAnsi="Times New Roman" w:cs="Helvetica Neue UltraLight"/>
          <w:i/>
          <w:iCs/>
          <w:sz w:val="24"/>
          <w:szCs w:val="24"/>
          <w:lang w:eastAsia="zh-CN"/>
        </w:rPr>
        <w:t>jei taikoma</w:t>
      </w:r>
      <w:r w:rsidRPr="00795A71">
        <w:rPr>
          <w:rFonts w:ascii="Times New Roman" w:eastAsia="Helvetica Neue UltraLight" w:hAnsi="Times New Roman" w:cs="Helvetica Neue UltraLight"/>
          <w:sz w:val="24"/>
          <w:szCs w:val="24"/>
          <w:lang w:eastAsia="zh-CN"/>
        </w:rPr>
        <w:t>)</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006F7C30">
        <w:rPr>
          <w:rFonts w:ascii="Times New Roman" w:eastAsia="Helvetica Neue UltraLight" w:hAnsi="Times New Roman" w:cs="Helvetica Neue UltraLight"/>
          <w:sz w:val="24"/>
          <w:szCs w:val="24"/>
          <w:lang w:eastAsia="zh-CN"/>
        </w:rPr>
        <w:t xml:space="preserve"> (</w:t>
      </w:r>
      <w:r w:rsidR="006F7C30" w:rsidRPr="006F7C30">
        <w:rPr>
          <w:rFonts w:ascii="Times New Roman" w:eastAsia="Helvetica Neue UltraLight" w:hAnsi="Times New Roman" w:cs="Helvetica Neue UltraLight"/>
          <w:i/>
          <w:iCs/>
          <w:sz w:val="24"/>
          <w:szCs w:val="24"/>
          <w:lang w:eastAsia="zh-CN"/>
        </w:rPr>
        <w:t>jei taikoma</w:t>
      </w:r>
      <w:r w:rsidR="006F7C30">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1A0910BC" w14:textId="6325E4C4" w:rsidR="00A54F55"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17E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Viešųjų pirkimų įstatymo reikalavimais, pasiūlymas turi būti atmestas</w:t>
      </w:r>
      <w:r w:rsidR="0035213A">
        <w:rPr>
          <w:rFonts w:ascii="Times New Roman" w:eastAsia="Helvetica Neue UltraLight" w:hAnsi="Times New Roman" w:cs="Helvetica Neue UltraLight"/>
          <w:sz w:val="24"/>
          <w:szCs w:val="24"/>
          <w:lang w:eastAsia="zh-CN"/>
        </w:rPr>
        <w:t>.</w:t>
      </w:r>
    </w:p>
    <w:p w14:paraId="737B5536" w14:textId="40FDE85F" w:rsidR="000B2ADD" w:rsidRPr="00A54F55" w:rsidRDefault="00A54F55"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color w:val="D9D9D9" w:themeColor="background1" w:themeShade="D9"/>
          <w:sz w:val="24"/>
          <w:szCs w:val="24"/>
          <w:lang w:eastAsia="zh-CN"/>
        </w:rPr>
      </w:pPr>
      <w:r w:rsidRPr="00A54F55">
        <w:rPr>
          <w:rFonts w:ascii="Times New Roman" w:eastAsia="Helvetica Neue UltraLight" w:hAnsi="Times New Roman" w:cs="Helvetica Neue UltraLight"/>
          <w:color w:val="D9D9D9" w:themeColor="background1" w:themeShade="D9"/>
          <w:sz w:val="24"/>
          <w:szCs w:val="24"/>
          <w:lang w:eastAsia="zh-CN"/>
        </w:rPr>
        <w:t>Š</w:t>
      </w:r>
      <w:r w:rsidR="00EF1AF1" w:rsidRPr="00A54F55">
        <w:rPr>
          <w:rFonts w:ascii="Times New Roman" w:eastAsia="Helvetica Neue UltraLight" w:hAnsi="Times New Roman" w:cs="Helvetica Neue UltraLight"/>
          <w:color w:val="D9D9D9" w:themeColor="background1" w:themeShade="D9"/>
          <w:sz w:val="24"/>
          <w:szCs w:val="24"/>
          <w:lang w:eastAsia="zh-CN"/>
        </w:rPr>
        <w:t>i nuostata netaikoma, jeigu tiekėjo pasiūlyme nurodyta kaina viršija konkrečiam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Pr="00A54F55">
        <w:rPr>
          <w:rFonts w:ascii="Times New Roman" w:eastAsia="Helvetica Neue UltraLight" w:hAnsi="Times New Roman" w:cs="Helvetica Neue UltraLight"/>
          <w:color w:val="D9D9D9" w:themeColor="background1" w:themeShade="D9"/>
          <w:sz w:val="24"/>
          <w:szCs w:val="24"/>
          <w:lang w:eastAsia="zh-CN"/>
        </w:rPr>
        <w:t>)</w:t>
      </w:r>
      <w:r w:rsidR="00172702" w:rsidRPr="00A54F55">
        <w:rPr>
          <w:rFonts w:ascii="Times New Roman" w:eastAsia="Helvetica Neue UltraLight" w:hAnsi="Times New Roman" w:cs="Helvetica Neue UltraLight"/>
          <w:color w:val="D9D9D9" w:themeColor="background1" w:themeShade="D9"/>
          <w:sz w:val="24"/>
          <w:szCs w:val="24"/>
          <w:lang w:eastAsia="zh-CN"/>
        </w:rPr>
        <w:t>.</w:t>
      </w:r>
    </w:p>
    <w:p w14:paraId="52607198" w14:textId="79C86EBD"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12.</w:t>
      </w:r>
      <w:r w:rsidR="003517E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071211"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7"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7"/>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yra bent viena iš šių sąlygų:</w:t>
      </w:r>
    </w:p>
    <w:p w14:paraId="3781CD69" w14:textId="6F0BC6CC"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 xml:space="preserve">tiekėjas turi būti pašalintas vadovaujantis šio </w:t>
      </w:r>
      <w:r w:rsidR="00493FF3">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0C057A66"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048680F3"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973760" w:rsidRPr="00795A71">
        <w:rPr>
          <w:rFonts w:ascii="Times New Roman" w:hAnsi="Times New Roman" w:cs="Times New Roman"/>
          <w:noProof/>
          <w:sz w:val="24"/>
          <w:szCs w:val="24"/>
        </w:rPr>
        <w:t>pirkimui skirt</w:t>
      </w:r>
      <w:r w:rsidR="0034071F" w:rsidRPr="00795A71">
        <w:rPr>
          <w:rFonts w:ascii="Times New Roman" w:hAnsi="Times New Roman" w:cs="Times New Roman"/>
          <w:noProof/>
          <w:sz w:val="24"/>
          <w:szCs w:val="24"/>
        </w:rPr>
        <w:t>as</w:t>
      </w:r>
      <w:r w:rsidR="00973760" w:rsidRPr="00795A71">
        <w:rPr>
          <w:rFonts w:ascii="Times New Roman" w:hAnsi="Times New Roman" w:cs="Times New Roman"/>
          <w:noProof/>
          <w:sz w:val="24"/>
          <w:szCs w:val="24"/>
        </w:rPr>
        <w:t xml:space="preserve"> lė</w:t>
      </w:r>
      <w:r w:rsidR="0034071F" w:rsidRPr="00795A71">
        <w:rPr>
          <w:rFonts w:ascii="Times New Roman" w:hAnsi="Times New Roman" w:cs="Times New Roman"/>
          <w:noProof/>
          <w:sz w:val="24"/>
          <w:szCs w:val="24"/>
        </w:rPr>
        <w:t>šas</w:t>
      </w:r>
      <w:r w:rsidR="00CB7F6C" w:rsidRPr="00795A71">
        <w:rPr>
          <w:rFonts w:ascii="Times New Roman" w:hAnsi="Times New Roman" w:cs="Times New Roman"/>
          <w:noProof/>
          <w:sz w:val="24"/>
          <w:szCs w:val="24"/>
        </w:rPr>
        <w:t>, nustatyt</w:t>
      </w:r>
      <w:r w:rsidR="0034071F" w:rsidRPr="00795A71">
        <w:rPr>
          <w:rFonts w:ascii="Times New Roman" w:hAnsi="Times New Roman" w:cs="Times New Roman"/>
          <w:noProof/>
          <w:sz w:val="24"/>
          <w:szCs w:val="24"/>
        </w:rPr>
        <w:t>as</w:t>
      </w:r>
      <w:r w:rsidR="00CB7F6C" w:rsidRPr="00795A71">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00CB7F6C" w:rsidRPr="00795A71">
        <w:rPr>
          <w:rFonts w:ascii="Times New Roman" w:hAnsi="Times New Roman" w:cs="Times New Roman"/>
          <w:noProof/>
          <w:sz w:val="24"/>
          <w:szCs w:val="24"/>
        </w:rPr>
        <w:t>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r w:rsidR="00FF39EB">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695018C6" w14:textId="6F3FEB21"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5. nustačius, kad buvo pateikti netikslūs, neišsamūs ar klaidingi dokumentai ar duomenys, ar jų trūksta,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nustatytą terminą nepatikslino, nepapildė, nepaaiškino informacijos, kaip nustatyta </w:t>
      </w:r>
      <w:r w:rsidR="00493FF3">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77D7C645"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 xml:space="preserve">iekėjas, apie nustatytų reikalavimų atitikimą, yra pateikęs melagingą informaciją, kurią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gali įrodyti bet kokiomis teisėtomis priemonėmis;</w:t>
      </w:r>
    </w:p>
    <w:p w14:paraId="7641EA85" w14:textId="05571BE3"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w:t>
      </w:r>
      <w:r w:rsidR="00F5468E" w:rsidRPr="00000FCC">
        <w:rPr>
          <w:rFonts w:ascii="Times New Roman" w:eastAsia="Helvetica Neue UltraLight" w:hAnsi="Times New Roman" w:cs="Helvetica Neue UltraLight"/>
          <w:i/>
          <w:sz w:val="24"/>
          <w:szCs w:val="24"/>
          <w:lang w:eastAsia="zh-CN"/>
        </w:rPr>
        <w:t>taikoma, kai vertinama pagal kokybės kriterijų</w:t>
      </w:r>
      <w:r w:rsidR="00F5468E" w:rsidRPr="00795A71">
        <w:rPr>
          <w:rFonts w:ascii="Times New Roman" w:eastAsia="Helvetica Neue UltraLight" w:hAnsi="Times New Roman" w:cs="Helvetica Neue UltraLight"/>
          <w:iCs/>
          <w:sz w:val="24"/>
          <w:szCs w:val="24"/>
          <w:lang w:eastAsia="zh-CN"/>
        </w:rPr>
        <w:t>).</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w:t>
      </w:r>
      <w:r w:rsidR="00F5468E" w:rsidRPr="00000FCC">
        <w:rPr>
          <w:rFonts w:ascii="Times New Roman" w:eastAsia="Helvetica Neue UltraLight" w:hAnsi="Times New Roman" w:cs="Helvetica Neue UltraLight"/>
          <w:i/>
          <w:sz w:val="24"/>
          <w:szCs w:val="24"/>
          <w:lang w:eastAsia="zh-CN"/>
        </w:rPr>
        <w:t>Taikoma, kai vertinama pagal kainos ar sąnaudų ar kokybės santykį</w:t>
      </w:r>
      <w:r w:rsidR="00F5468E" w:rsidRPr="00795A71">
        <w:rPr>
          <w:rFonts w:ascii="Times New Roman" w:eastAsia="Helvetica Neue UltraLight" w:hAnsi="Times New Roman" w:cs="Helvetica Neue UltraLight"/>
          <w:iCs/>
          <w:sz w:val="24"/>
          <w:szCs w:val="24"/>
          <w:lang w:eastAsia="zh-CN"/>
        </w:rPr>
        <w:t xml:space="preserve">).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7DF2F2EC"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2EF17731"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1364D8F0"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eastAsiaTheme="minorEastAsia" w:hAnsi="Times New Roman" w:cs="Times New Roman"/>
          <w:sz w:val="24"/>
          <w:szCs w:val="24"/>
        </w:rPr>
        <w:t>;</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8" w:name="_Hlk507665814"/>
      <w:r w:rsidRPr="00795A71">
        <w:rPr>
          <w:rFonts w:ascii="Times New Roman" w:eastAsia="Helvetica Neue UltraLight" w:hAnsi="Times New Roman" w:cs="Times New Roman"/>
          <w:b/>
          <w:sz w:val="24"/>
          <w:szCs w:val="24"/>
          <w:lang w:eastAsia="zh-CN"/>
        </w:rPr>
        <w:t>1</w:t>
      </w:r>
      <w:r w:rsidR="00B673F8" w:rsidRPr="00795A71">
        <w:rPr>
          <w:rFonts w:ascii="Times New Roman" w:eastAsia="Helvetica Neue UltraLight" w:hAnsi="Times New Roman" w:cs="Times New Roman"/>
          <w:b/>
          <w:sz w:val="24"/>
          <w:szCs w:val="24"/>
          <w:lang w:eastAsia="zh-CN"/>
        </w:rPr>
        <w:t>4</w:t>
      </w:r>
      <w:r w:rsidRPr="00795A71">
        <w:rPr>
          <w:rFonts w:ascii="Times New Roman" w:eastAsia="Helvetica Neue UltraLight" w:hAnsi="Times New Roman" w:cs="Times New Roman"/>
          <w:b/>
          <w:sz w:val="24"/>
          <w:szCs w:val="24"/>
          <w:lang w:eastAsia="zh-CN"/>
        </w:rPr>
        <w:t>. PASIŪLYMŲ</w:t>
      </w:r>
      <w:r w:rsidR="002601BB" w:rsidRPr="00795A71">
        <w:rPr>
          <w:rFonts w:ascii="Times New Roman" w:eastAsia="Helvetica Neue UltraLight" w:hAnsi="Times New Roman" w:cs="Times New Roman"/>
          <w:b/>
          <w:sz w:val="24"/>
          <w:szCs w:val="24"/>
          <w:lang w:eastAsia="zh-CN"/>
        </w:rPr>
        <w:t xml:space="preserve"> </w:t>
      </w:r>
      <w:r w:rsidR="00A30ADA" w:rsidRPr="00795A71">
        <w:rPr>
          <w:rFonts w:ascii="Times New Roman" w:eastAsia="Helvetica Neue UltraLight" w:hAnsi="Times New Roman" w:cs="Times New Roman"/>
          <w:b/>
          <w:sz w:val="24"/>
          <w:szCs w:val="24"/>
          <w:lang w:eastAsia="zh-CN"/>
        </w:rPr>
        <w:t>VERTINIMO KRITERIJAI IR SĄLYGOS</w:t>
      </w:r>
    </w:p>
    <w:bookmarkEnd w:id="28"/>
    <w:p w14:paraId="6785080B" w14:textId="5B1AFDC6" w:rsidR="000609D4" w:rsidRPr="00EF4F43" w:rsidRDefault="00BC03F2" w:rsidP="000609D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Arial Unicode MS"/>
          <w:b/>
          <w:bCs/>
          <w:color w:val="000000"/>
          <w:lang w:eastAsia="zh-CN"/>
        </w:rPr>
      </w:pPr>
      <w:r w:rsidRPr="00795A71">
        <w:rPr>
          <w:rFonts w:ascii="Times New Roman" w:eastAsia="Calibri" w:hAnsi="Times New Roman" w:cs="Times New Roman"/>
          <w:sz w:val="24"/>
          <w:szCs w:val="24"/>
          <w:lang w:eastAsia="zh-CN"/>
        </w:rPr>
        <w:t>1</w:t>
      </w:r>
      <w:r w:rsidR="00B673F8" w:rsidRPr="00795A71">
        <w:rPr>
          <w:rFonts w:ascii="Times New Roman" w:eastAsia="Calibri" w:hAnsi="Times New Roman" w:cs="Times New Roman"/>
          <w:sz w:val="24"/>
          <w:szCs w:val="24"/>
          <w:lang w:eastAsia="zh-CN"/>
        </w:rPr>
        <w:t>4</w:t>
      </w:r>
      <w:r w:rsidRPr="00795A71">
        <w:rPr>
          <w:rFonts w:ascii="Times New Roman" w:eastAsia="Calibri" w:hAnsi="Times New Roman" w:cs="Times New Roman"/>
          <w:sz w:val="24"/>
          <w:szCs w:val="24"/>
          <w:lang w:eastAsia="zh-CN"/>
        </w:rPr>
        <w:t xml:space="preserve">.1. </w:t>
      </w:r>
      <w:r w:rsidR="00841006" w:rsidRPr="001974C6">
        <w:rPr>
          <w:rFonts w:ascii="Times New Roman" w:eastAsia="Calibri" w:hAnsi="Times New Roman" w:cs="Times New Roman"/>
          <w:sz w:val="24"/>
          <w:szCs w:val="24"/>
          <w:lang w:eastAsia="zh-CN"/>
        </w:rPr>
        <w:t xml:space="preserve">Perkančioji organizacija ekonomiškai naudingiausią pasiūlymą išrenka </w:t>
      </w:r>
      <w:r w:rsidR="00841006" w:rsidRPr="001C1DEE">
        <w:rPr>
          <w:rFonts w:ascii="Times New Roman" w:eastAsia="Calibri" w:hAnsi="Times New Roman" w:cs="Times New Roman"/>
          <w:sz w:val="24"/>
          <w:szCs w:val="24"/>
          <w:lang w:eastAsia="zh-CN"/>
        </w:rPr>
        <w:t xml:space="preserve">pagal </w:t>
      </w:r>
      <w:r w:rsidR="001C1DEE" w:rsidRPr="001C1DEE">
        <w:rPr>
          <w:rFonts w:ascii="Times New Roman" w:eastAsia="Calibri" w:hAnsi="Times New Roman" w:cs="Times New Roman"/>
          <w:sz w:val="24"/>
          <w:szCs w:val="24"/>
          <w:lang w:eastAsia="zh-CN"/>
        </w:rPr>
        <w:t xml:space="preserve">tiekėjo pasiūlyme nurodytą </w:t>
      </w:r>
      <w:r w:rsidR="001C1DEE">
        <w:rPr>
          <w:rFonts w:ascii="Times New Roman" w:eastAsia="Calibri" w:hAnsi="Times New Roman" w:cs="Times New Roman"/>
          <w:b/>
          <w:bCs/>
          <w:sz w:val="24"/>
          <w:szCs w:val="24"/>
          <w:lang w:eastAsia="zh-CN"/>
        </w:rPr>
        <w:t>kainą</w:t>
      </w:r>
      <w:r w:rsidR="001C1DEE" w:rsidRPr="001C1DEE">
        <w:rPr>
          <w:rFonts w:ascii="Times New Roman" w:eastAsia="Calibri" w:hAnsi="Times New Roman" w:cs="Times New Roman"/>
          <w:sz w:val="24"/>
          <w:szCs w:val="24"/>
          <w:lang w:eastAsia="zh-CN"/>
        </w:rPr>
        <w:t xml:space="preserve">, </w:t>
      </w:r>
      <w:r w:rsidR="001C1DEE" w:rsidRPr="001974C6">
        <w:rPr>
          <w:rFonts w:ascii="Times New Roman" w:eastAsia="Calibri" w:hAnsi="Times New Roman" w:cs="Times New Roman"/>
          <w:sz w:val="24"/>
          <w:szCs w:val="24"/>
          <w:lang w:eastAsia="zh-CN"/>
        </w:rPr>
        <w:t xml:space="preserve">kuri turi būti apskaičiuota ir nurodyta taip, kaip reikalaujama </w:t>
      </w:r>
      <w:r w:rsidR="001C1DEE">
        <w:rPr>
          <w:rFonts w:ascii="Times New Roman" w:eastAsia="Calibri" w:hAnsi="Times New Roman" w:cs="Times New Roman"/>
          <w:sz w:val="24"/>
          <w:szCs w:val="24"/>
          <w:lang w:eastAsia="zh-CN"/>
        </w:rPr>
        <w:t>P</w:t>
      </w:r>
      <w:r w:rsidR="001C1DEE" w:rsidRPr="001974C6">
        <w:rPr>
          <w:rFonts w:ascii="Times New Roman" w:eastAsia="Calibri" w:hAnsi="Times New Roman" w:cs="Times New Roman"/>
          <w:sz w:val="24"/>
          <w:szCs w:val="24"/>
          <w:lang w:eastAsia="zh-CN"/>
        </w:rPr>
        <w:t xml:space="preserve">irkimo sąlygų </w:t>
      </w:r>
      <w:r w:rsidR="001C1DEE">
        <w:rPr>
          <w:rFonts w:ascii="Times New Roman" w:eastAsia="Calibri" w:hAnsi="Times New Roman" w:cs="Times New Roman"/>
          <w:sz w:val="24"/>
          <w:szCs w:val="24"/>
          <w:lang w:eastAsia="zh-CN"/>
        </w:rPr>
        <w:t>5</w:t>
      </w:r>
      <w:r w:rsidR="001C1DEE" w:rsidRPr="001974C6">
        <w:rPr>
          <w:rFonts w:ascii="Times New Roman" w:eastAsia="Calibri" w:hAnsi="Times New Roman" w:cs="Times New Roman"/>
          <w:sz w:val="24"/>
          <w:szCs w:val="24"/>
          <w:lang w:eastAsia="zh-CN"/>
        </w:rPr>
        <w:t xml:space="preserve"> priede „Pasiūlymo forma“</w:t>
      </w:r>
      <w:r w:rsidR="00C20760" w:rsidRPr="001C1DEE">
        <w:rPr>
          <w:rFonts w:ascii="Times New Roman" w:eastAsia="Calibri" w:hAnsi="Times New Roman" w:cs="Times New Roman"/>
          <w:sz w:val="24"/>
          <w:szCs w:val="24"/>
          <w:lang w:eastAsia="zh-CN"/>
        </w:rPr>
        <w:t>.</w:t>
      </w:r>
    </w:p>
    <w:p w14:paraId="75926B6E" w14:textId="3B25D9A3" w:rsidR="000609D4" w:rsidRPr="0020483E" w:rsidRDefault="000609D4" w:rsidP="0020483E">
      <w:pPr>
        <w:spacing w:after="0" w:line="240" w:lineRule="auto"/>
        <w:ind w:firstLine="567"/>
        <w:jc w:val="both"/>
        <w:rPr>
          <w:rFonts w:ascii="Times New Roman" w:eastAsia="Calibri" w:hAnsi="Times New Roman" w:cs="Times New Roman"/>
          <w:sz w:val="24"/>
          <w:szCs w:val="24"/>
          <w:lang w:eastAsia="zh-CN"/>
        </w:rPr>
      </w:pPr>
      <w:r>
        <w:rPr>
          <w:rFonts w:ascii="Times New Roman" w:eastAsia="Calibri" w:hAnsi="Times New Roman" w:cs="Times New Roman"/>
          <w:bCs/>
          <w:noProof/>
          <w:color w:val="000000"/>
          <w:sz w:val="24"/>
          <w:szCs w:val="24"/>
          <w:lang w:eastAsia="zh-CN"/>
        </w:rPr>
        <w:t>14.2.</w:t>
      </w:r>
      <w:r w:rsidRPr="00A06C0E">
        <w:rPr>
          <w:rFonts w:ascii="Times New Roman" w:eastAsia="Calibri" w:hAnsi="Times New Roman" w:cs="Times New Roman"/>
          <w:bCs/>
          <w:noProof/>
          <w:color w:val="000000"/>
          <w:sz w:val="24"/>
          <w:szCs w:val="24"/>
          <w:lang w:eastAsia="zh-CN"/>
        </w:rPr>
        <w:t xml:space="preserve"> </w:t>
      </w:r>
      <w:r w:rsidR="0020483E" w:rsidRPr="001974C6">
        <w:rPr>
          <w:rFonts w:ascii="Times New Roman" w:eastAsia="Calibri" w:hAnsi="Times New Roman" w:cs="Times New Roman"/>
          <w:sz w:val="24"/>
          <w:szCs w:val="24"/>
          <w:lang w:eastAsia="zh-CN"/>
        </w:rPr>
        <w:t xml:space="preserve">Pasiūlymuose nurodytos kainos bus vertinamos </w:t>
      </w:r>
      <w:r w:rsidR="0020483E" w:rsidRPr="0020483E">
        <w:rPr>
          <w:rFonts w:ascii="Times New Roman" w:eastAsia="Calibri" w:hAnsi="Times New Roman" w:cs="Times New Roman"/>
          <w:b/>
          <w:bCs/>
          <w:sz w:val="24"/>
          <w:szCs w:val="24"/>
          <w:lang w:eastAsia="zh-CN"/>
        </w:rPr>
        <w:t>eurais</w:t>
      </w:r>
      <w:r w:rsidR="0020483E" w:rsidRPr="001974C6">
        <w:rPr>
          <w:rFonts w:ascii="Times New Roman" w:eastAsia="Calibri" w:hAnsi="Times New Roman" w:cs="Times New Roman"/>
          <w:sz w:val="24"/>
          <w:szCs w:val="24"/>
          <w:lang w:eastAsia="zh-CN"/>
        </w:rPr>
        <w:t xml:space="preserve"> </w:t>
      </w:r>
      <w:r w:rsidR="0020483E" w:rsidRPr="001974C6">
        <w:rPr>
          <w:rFonts w:ascii="Times New Roman" w:eastAsia="Calibri" w:hAnsi="Times New Roman" w:cs="Times New Roman"/>
          <w:i/>
          <w:iCs/>
          <w:sz w:val="24"/>
          <w:szCs w:val="24"/>
          <w:lang w:eastAsia="zh-CN"/>
        </w:rPr>
        <w:t>(jei pirkimo objektas skaidomas į dalis – kiekviena pirkimo objekto dalis vertinama atskirai)</w:t>
      </w:r>
      <w:r w:rsidR="0020483E" w:rsidRPr="001974C6">
        <w:rPr>
          <w:rFonts w:ascii="Times New Roman" w:eastAsia="Times New Roman" w:hAnsi="Times New Roman" w:cs="Times New Roman"/>
          <w:i/>
          <w:iCs/>
          <w:sz w:val="24"/>
          <w:szCs w:val="24"/>
          <w:lang w:eastAsia="zh-CN"/>
        </w:rPr>
        <w:t>.</w:t>
      </w:r>
      <w:r w:rsidR="0020483E" w:rsidRPr="001974C6">
        <w:rPr>
          <w:rFonts w:ascii="Times New Roman" w:hAnsi="Times New Roman" w:cs="Times New Roman"/>
          <w:i/>
          <w:sz w:val="24"/>
          <w:szCs w:val="24"/>
        </w:rPr>
        <w:t xml:space="preserve"> </w:t>
      </w:r>
      <w:r w:rsidR="0020483E" w:rsidRPr="001974C6">
        <w:rPr>
          <w:rFonts w:ascii="Times New Roman" w:eastAsia="Calibri" w:hAnsi="Times New Roman" w:cs="Times New Roman"/>
          <w:sz w:val="24"/>
          <w:szCs w:val="24"/>
        </w:rPr>
        <w:t xml:space="preserve">Apskaičiuojant kainą, turi būti atsižvelgta į visus </w:t>
      </w:r>
      <w:r w:rsidR="00493FF3">
        <w:rPr>
          <w:rFonts w:ascii="Times New Roman" w:eastAsia="Calibri" w:hAnsi="Times New Roman" w:cs="Times New Roman"/>
          <w:sz w:val="24"/>
          <w:szCs w:val="24"/>
        </w:rPr>
        <w:t>P</w:t>
      </w:r>
      <w:r w:rsidR="0020483E" w:rsidRPr="001974C6">
        <w:rPr>
          <w:rFonts w:ascii="Times New Roman" w:eastAsia="Calibri" w:hAnsi="Times New Roman" w:cs="Times New Roman"/>
          <w:sz w:val="24"/>
          <w:szCs w:val="24"/>
        </w:rPr>
        <w:t xml:space="preserve">irkimo sąlygų, įskaitant </w:t>
      </w:r>
      <w:r w:rsidR="0014230D">
        <w:rPr>
          <w:rFonts w:ascii="Times New Roman" w:eastAsia="Calibri" w:hAnsi="Times New Roman" w:cs="Times New Roman"/>
          <w:sz w:val="24"/>
          <w:szCs w:val="24"/>
        </w:rPr>
        <w:t xml:space="preserve">pirkimo </w:t>
      </w:r>
      <w:r w:rsidR="0020483E" w:rsidRPr="001974C6">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eastAsia="Calibri" w:hAnsi="Times New Roman" w:cs="Times New Roman"/>
          <w:bCs/>
          <w:noProof/>
          <w:color w:val="000000"/>
          <w:sz w:val="24"/>
          <w:szCs w:val="24"/>
          <w:lang w:eastAsia="zh-CN"/>
        </w:rPr>
        <w:t>.</w:t>
      </w:r>
    </w:p>
    <w:p w14:paraId="0D304836" w14:textId="4607F9AD" w:rsidR="000609D4"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14.</w:t>
      </w:r>
      <w:r w:rsidR="001C1DEE">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 xml:space="preserve">. </w:t>
      </w:r>
      <w:r w:rsidRPr="00A06C0E">
        <w:rPr>
          <w:rFonts w:ascii="Times New Roman" w:eastAsia="Arial Unicode MS" w:hAnsi="Times New Roman"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eastAsia="Arial Unicode MS" w:hAnsi="Times New Roman" w:cs="Times New Roman"/>
          <w:sz w:val="24"/>
          <w:szCs w:val="24"/>
          <w:bdr w:val="nil"/>
        </w:rPr>
        <w:t>pasiūlymų pateikimo termino dieną.</w:t>
      </w:r>
    </w:p>
    <w:p w14:paraId="7F992727" w14:textId="3790A15A" w:rsidR="00754DB1" w:rsidRPr="00795A71" w:rsidDel="00B9035B" w:rsidRDefault="00754DB1" w:rsidP="006E6C79">
      <w:pPr>
        <w:spacing w:after="0" w:line="240" w:lineRule="auto"/>
        <w:jc w:val="both"/>
        <w:rPr>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9"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9"/>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CB03D61"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9B2453">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1D0C4B0C"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30"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30"/>
    <w:p w14:paraId="61741593" w14:textId="7D6BF153"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4CE20B19"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 xml:space="preserve">per </w:t>
      </w:r>
      <w:r w:rsidR="00493FF3">
        <w:rPr>
          <w:rFonts w:ascii="Times New Roman" w:eastAsia="Helvetica Neue UltraLight" w:hAnsi="Times New Roman" w:cs="Times New Roman"/>
          <w:sz w:val="24"/>
          <w:szCs w:val="24"/>
          <w:lang w:eastAsia="zh-CN"/>
        </w:rPr>
        <w:t>P</w:t>
      </w:r>
      <w:r w:rsidR="00901ABF" w:rsidRPr="00795A71">
        <w:rPr>
          <w:rFonts w:ascii="Times New Roman" w:eastAsia="Helvetica Neue UltraLight" w:hAnsi="Times New Roman" w:cs="Times New Roman"/>
          <w:sz w:val="24"/>
          <w:szCs w:val="24"/>
          <w:lang w:eastAsia="zh-CN"/>
        </w:rPr>
        <w:t>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r w:rsidR="0060248C">
        <w:rPr>
          <w:rFonts w:ascii="Times New Roman" w:eastAsia="Helvetica Neue UltraLight" w:hAnsi="Times New Roman" w:cs="Times New Roman"/>
          <w:sz w:val="24"/>
          <w:szCs w:val="24"/>
          <w:lang w:eastAsia="zh-CN"/>
        </w:rPr>
        <w:t xml:space="preserve"> (</w:t>
      </w:r>
      <w:r w:rsidR="0060248C" w:rsidRPr="0060248C">
        <w:rPr>
          <w:rFonts w:ascii="Times New Roman" w:eastAsia="Helvetica Neue UltraLight" w:hAnsi="Times New Roman" w:cs="Times New Roman"/>
          <w:i/>
          <w:iCs/>
          <w:sz w:val="24"/>
          <w:szCs w:val="24"/>
          <w:lang w:eastAsia="zh-CN"/>
        </w:rPr>
        <w:t>jei taikoma</w:t>
      </w:r>
      <w:r w:rsidR="0060248C">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31"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31"/>
    </w:p>
    <w:p w14:paraId="3279FAC5" w14:textId="5B5FE90F" w:rsidR="004B32C1" w:rsidRPr="00795A71" w:rsidRDefault="006902F9" w:rsidP="006902F9">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5D4AC2" w:rsidRDefault="00AB4869" w:rsidP="00337DEF">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00337DEF" w:rsidRPr="005D4AC2">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575E41D7"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17E031B2"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00072DCC" w:rsidRPr="00795A71">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ne anksčiau kaip po </w:t>
      </w:r>
      <w:bookmarkStart w:id="32" w:name="_Hlk58912265"/>
      <w:r w:rsidR="00023B45">
        <w:rPr>
          <w:rFonts w:ascii="Times New Roman" w:eastAsia="Helvetica Neue UltraLight" w:hAnsi="Times New Roman" w:cs="Helvetica Neue UltraLight"/>
          <w:sz w:val="24"/>
          <w:szCs w:val="24"/>
          <w:lang w:eastAsia="zh-CN"/>
        </w:rPr>
        <w:t>10</w:t>
      </w:r>
      <w:r w:rsidRPr="00795A71">
        <w:rPr>
          <w:rFonts w:ascii="Times New Roman" w:eastAsia="Helvetica Neue UltraLight" w:hAnsi="Times New Roman" w:cs="Helvetica Neue UltraLight"/>
          <w:sz w:val="24"/>
          <w:szCs w:val="24"/>
          <w:lang w:eastAsia="zh-CN"/>
        </w:rPr>
        <w:t xml:space="preserve"> (</w:t>
      </w:r>
      <w:r w:rsidR="00023B45">
        <w:rPr>
          <w:rFonts w:ascii="Times New Roman" w:eastAsia="Helvetica Neue UltraLight" w:hAnsi="Times New Roman" w:cs="Helvetica Neue UltraLight"/>
          <w:sz w:val="24"/>
          <w:szCs w:val="24"/>
          <w:lang w:eastAsia="zh-CN"/>
        </w:rPr>
        <w:t>dešimties</w:t>
      </w:r>
      <w:r w:rsidRPr="00795A71">
        <w:rPr>
          <w:rFonts w:ascii="Times New Roman" w:eastAsia="Helvetica Neue UltraLight" w:hAnsi="Times New Roman" w:cs="Helvetica Neue UltraLight"/>
          <w:sz w:val="24"/>
          <w:szCs w:val="24"/>
          <w:lang w:eastAsia="zh-CN"/>
        </w:rPr>
        <w:t xml:space="preserve">) </w:t>
      </w:r>
      <w:bookmarkEnd w:id="32"/>
      <w:r w:rsidRPr="00795A71">
        <w:rPr>
          <w:rFonts w:ascii="Times New Roman" w:eastAsia="Helvetica Neue UltraLight" w:hAnsi="Times New Roman" w:cs="Helvetica Neue UltraLight"/>
          <w:sz w:val="24"/>
          <w:szCs w:val="24"/>
          <w:lang w:eastAsia="zh-CN"/>
        </w:rPr>
        <w:t xml:space="preserve">dienų nuo </w:t>
      </w:r>
      <w:r w:rsidR="00E32D98">
        <w:rPr>
          <w:rFonts w:ascii="Times New Roman" w:eastAsia="Helvetica Neue UltraLight" w:hAnsi="Times New Roman" w:cs="Helvetica Neue UltraLight"/>
          <w:sz w:val="24"/>
          <w:szCs w:val="24"/>
          <w:lang w:eastAsia="zh-CN"/>
        </w:rPr>
        <w:t>P</w:t>
      </w:r>
      <w:r w:rsidR="00D364A2" w:rsidRPr="00795A71">
        <w:rPr>
          <w:rFonts w:ascii="Times New Roman" w:eastAsia="Helvetica Neue UltraLight" w:hAnsi="Times New Roman" w:cs="Helvetica Neue UltraLight"/>
          <w:sz w:val="24"/>
          <w:szCs w:val="24"/>
          <w:lang w:eastAsia="zh-CN"/>
        </w:rPr>
        <w:t xml:space="preserve">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023B45">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C04362">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C04362">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sutartis su pirkimo laimėtoju galės būti sudaryta ne anksčiau</w:t>
      </w:r>
      <w:r w:rsidR="0020104C" w:rsidRPr="00795A71">
        <w:rPr>
          <w:rFonts w:ascii="Times New Roman" w:eastAsia="Helvetica Neue UltraLight" w:hAnsi="Times New Roman" w:cs="Helvetica Neue UltraLight"/>
          <w:sz w:val="24"/>
          <w:szCs w:val="24"/>
          <w:lang w:eastAsia="zh-CN"/>
        </w:rPr>
        <w:t xml:space="preserve"> kaip po </w:t>
      </w:r>
      <w:r w:rsidR="008B5312">
        <w:rPr>
          <w:rFonts w:ascii="Times New Roman" w:eastAsia="Helvetica Neue UltraLight" w:hAnsi="Times New Roman" w:cs="Helvetica Neue UltraLight"/>
          <w:sz w:val="24"/>
          <w:szCs w:val="24"/>
          <w:lang w:eastAsia="zh-CN"/>
        </w:rPr>
        <w:t>10</w:t>
      </w:r>
      <w:r w:rsidR="00592310"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dešimties</w:t>
      </w:r>
      <w:r w:rsidR="00592310" w:rsidRPr="00795A71">
        <w:rPr>
          <w:rFonts w:ascii="Times New Roman" w:eastAsia="Helvetica Neue UltraLight" w:hAnsi="Times New Roman" w:cs="Helvetica Neue UltraLight"/>
          <w:sz w:val="24"/>
          <w:szCs w:val="24"/>
          <w:lang w:eastAsia="zh-CN"/>
        </w:rPr>
        <w:t xml:space="preserve">) </w:t>
      </w:r>
      <w:r w:rsidR="0020104C" w:rsidRPr="00795A71">
        <w:rPr>
          <w:rFonts w:ascii="Times New Roman" w:eastAsia="Helvetica Neue UltraLight" w:hAnsi="Times New Roman" w:cs="Helvetica Neue UltraLight"/>
          <w:sz w:val="24"/>
          <w:szCs w:val="24"/>
          <w:lang w:eastAsia="zh-CN"/>
        </w:rPr>
        <w:t xml:space="preserve">dienų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E32D98">
        <w:rPr>
          <w:rFonts w:ascii="Times New Roman" w:eastAsia="Helvetica Neue UltraLight" w:hAnsi="Times New Roman" w:cs="Helvetica Neue UltraLight"/>
          <w:sz w:val="24"/>
          <w:szCs w:val="24"/>
          <w:lang w:eastAsia="zh-CN"/>
        </w:rPr>
        <w:t>P</w:t>
      </w:r>
      <w:r w:rsidR="00DE420D" w:rsidRPr="00795A71">
        <w:rPr>
          <w:rFonts w:ascii="Times New Roman" w:eastAsia="Helvetica Neue UltraLight" w:hAnsi="Times New Roman" w:cs="Helvetica Neue UltraLight"/>
          <w:sz w:val="24"/>
          <w:szCs w:val="24"/>
          <w:lang w:eastAsia="zh-CN"/>
        </w:rPr>
        <w:t xml:space="preserve">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25885096"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33"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33"/>
    <w:p w14:paraId="5F388825" w14:textId="7B50BE2B"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 xml:space="preserve">Kai pirkimo objektas skaidomas į dalis - </w:t>
      </w:r>
      <w:r w:rsidR="00E32D98">
        <w:rPr>
          <w:rFonts w:ascii="Times New Roman" w:eastAsia="Helvetica Neue UltraLight" w:hAnsi="Times New Roman" w:cs="Helvetica Neue UltraLight"/>
          <w:iCs/>
          <w:sz w:val="24"/>
          <w:szCs w:val="24"/>
          <w:lang w:eastAsia="zh-CN"/>
        </w:rPr>
        <w:t>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002C362F"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w:t>
      </w:r>
      <w:r w:rsidR="00172702" w:rsidRPr="00BF542E">
        <w:rPr>
          <w:rFonts w:ascii="Times New Roman" w:eastAsia="Helvetica Neue UltraLight" w:hAnsi="Times New Roman" w:cs="Helvetica Neue UltraLight"/>
          <w:i/>
          <w:iCs/>
          <w:sz w:val="24"/>
          <w:szCs w:val="24"/>
          <w:lang w:eastAsia="zh-CN"/>
        </w:rPr>
        <w:t xml:space="preserve">jei reikalaujama pirkimo </w:t>
      </w:r>
      <w:r w:rsidR="00EA75FE" w:rsidRPr="00BF542E">
        <w:rPr>
          <w:rFonts w:ascii="Times New Roman" w:eastAsia="Helvetica Neue UltraLight" w:hAnsi="Times New Roman" w:cs="Helvetica Neue UltraLight"/>
          <w:i/>
          <w:iCs/>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w:t>
      </w:r>
      <w:r w:rsidR="00AB05D3">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 xml:space="preserve">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w:t>
      </w:r>
      <w:r w:rsidR="007B41E5" w:rsidRPr="00241A4D">
        <w:rPr>
          <w:rFonts w:ascii="Times New Roman" w:eastAsia="Helvetica Neue UltraLight" w:hAnsi="Times New Roman" w:cs="Helvetica Neue UltraLight"/>
          <w:i/>
          <w:iCs/>
          <w:sz w:val="24"/>
          <w:szCs w:val="24"/>
          <w:lang w:eastAsia="zh-CN"/>
        </w:rPr>
        <w:t>jei</w:t>
      </w:r>
      <w:r w:rsidR="00811394">
        <w:rPr>
          <w:rFonts w:ascii="Times New Roman" w:eastAsia="Helvetica Neue UltraLight" w:hAnsi="Times New Roman" w:cs="Helvetica Neue UltraLight"/>
          <w:i/>
          <w:iCs/>
          <w:sz w:val="24"/>
          <w:szCs w:val="24"/>
          <w:lang w:eastAsia="zh-CN"/>
        </w:rPr>
        <w:t xml:space="preserve"> reikalaujama</w:t>
      </w:r>
      <w:r w:rsidR="007B41E5" w:rsidRPr="00241A4D">
        <w:rPr>
          <w:rFonts w:ascii="Times New Roman" w:eastAsia="Helvetica Neue UltraLight" w:hAnsi="Times New Roman" w:cs="Helvetica Neue UltraLight"/>
          <w:i/>
          <w:iCs/>
          <w:sz w:val="24"/>
          <w:szCs w:val="24"/>
          <w:lang w:eastAsia="zh-CN"/>
        </w:rPr>
        <w:t xml:space="preserve"> </w:t>
      </w:r>
      <w:r w:rsidR="00811394">
        <w:rPr>
          <w:rFonts w:ascii="Times New Roman" w:eastAsia="Helvetica Neue UltraLight" w:hAnsi="Times New Roman" w:cs="Helvetica Neue UltraLight"/>
          <w:i/>
          <w:iCs/>
          <w:sz w:val="24"/>
          <w:szCs w:val="24"/>
          <w:lang w:eastAsia="zh-CN"/>
        </w:rPr>
        <w:t>p</w:t>
      </w:r>
      <w:r w:rsidR="007B41E5" w:rsidRPr="00241A4D">
        <w:rPr>
          <w:rFonts w:ascii="Times New Roman" w:eastAsia="Helvetica Neue UltraLight" w:hAnsi="Times New Roman" w:cs="Helvetica Neue UltraLight"/>
          <w:i/>
          <w:iCs/>
          <w:sz w:val="24"/>
          <w:szCs w:val="24"/>
          <w:lang w:eastAsia="zh-CN"/>
        </w:rPr>
        <w:t xml:space="preserve">irkimo </w:t>
      </w:r>
      <w:r w:rsidR="00811394">
        <w:rPr>
          <w:rFonts w:ascii="Times New Roman" w:eastAsia="Helvetica Neue UltraLight" w:hAnsi="Times New Roman" w:cs="Helvetica Neue UltraLight"/>
          <w:i/>
          <w:iCs/>
          <w:sz w:val="24"/>
          <w:szCs w:val="24"/>
          <w:lang w:eastAsia="zh-CN"/>
        </w:rPr>
        <w:t>dokumentuose</w:t>
      </w:r>
      <w:r w:rsidR="007B41E5" w:rsidRPr="00795A71">
        <w:rPr>
          <w:rFonts w:ascii="Times New Roman" w:eastAsia="Helvetica Neue UltraLight" w:hAnsi="Times New Roman" w:cs="Helvetica Neue UltraLight"/>
          <w:sz w:val="24"/>
          <w:szCs w:val="24"/>
          <w:lang w:eastAsia="zh-CN"/>
        </w:rPr>
        <w:t>)</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w:t>
      </w:r>
      <w:r w:rsidR="007973DC">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w:t>
      </w:r>
      <w:r w:rsidR="009B2453">
        <w:rPr>
          <w:rFonts w:ascii="Times New Roman" w:eastAsia="Helvetica Neue UltraLight" w:hAnsi="Times New Roman" w:cs="Helvetica Neue UltraLight"/>
          <w:sz w:val="24"/>
          <w:szCs w:val="24"/>
          <w:lang w:eastAsia="zh-CN"/>
        </w:rPr>
        <w:t>P</w:t>
      </w:r>
      <w:r w:rsidR="009D6012" w:rsidRPr="00795A71">
        <w:rPr>
          <w:rFonts w:ascii="Times New Roman" w:eastAsia="Helvetica Neue UltraLight" w:hAnsi="Times New Roman" w:cs="Helvetica Neue UltraLight"/>
          <w:sz w:val="24"/>
          <w:szCs w:val="24"/>
          <w:lang w:eastAsia="zh-CN"/>
        </w:rPr>
        <w:t xml:space="preserve">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00745E12" w:rsidRPr="00795A71">
        <w:rPr>
          <w:rFonts w:ascii="Times New Roman" w:hAnsi="Times New Roman" w:cs="Times New Roman"/>
          <w:sz w:val="24"/>
          <w:szCs w:val="24"/>
        </w:rPr>
        <w:t>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xml:space="preserve">, </w:t>
      </w:r>
      <w:r w:rsidR="007973DC">
        <w:rPr>
          <w:rFonts w:ascii="Times New Roman" w:hAnsi="Times New Roman" w:cs="Times New Roman"/>
          <w:sz w:val="24"/>
          <w:szCs w:val="24"/>
        </w:rPr>
        <w:t>P</w:t>
      </w:r>
      <w:r w:rsidR="00A1609B" w:rsidRPr="00795A71">
        <w:rPr>
          <w:rFonts w:ascii="Times New Roman" w:hAnsi="Times New Roman" w:cs="Times New Roman"/>
          <w:sz w:val="24"/>
          <w:szCs w:val="24"/>
        </w:rPr>
        <w:t>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19F79D4"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w:t>
      </w:r>
      <w:r w:rsidR="007A31CD">
        <w:rPr>
          <w:rFonts w:ascii="Times New Roman" w:eastAsia="Helvetica Neue UltraLight" w:hAnsi="Times New Roman" w:cs="Times New Roman"/>
          <w:sz w:val="24"/>
          <w:szCs w:val="24"/>
          <w:lang w:eastAsia="zh-CN"/>
        </w:rPr>
        <w:t>P</w:t>
      </w:r>
      <w:r w:rsidR="009F0758">
        <w:rPr>
          <w:rFonts w:ascii="Times New Roman" w:eastAsia="Helvetica Neue UltraLight" w:hAnsi="Times New Roman"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786516FC" w:rsidR="00655EE6" w:rsidRPr="00795A71" w:rsidRDefault="00655EE6" w:rsidP="0070305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pateikti laimėjusį pasiūlymą. Tokiu atveju </w:t>
      </w:r>
      <w:r w:rsidR="00AB05D3">
        <w:rPr>
          <w:rFonts w:ascii="Times New Roman" w:eastAsia="Times New Roman" w:hAnsi="Times New Roman" w:cs="Times New Roman"/>
          <w:bCs/>
          <w:iCs/>
          <w:sz w:val="24"/>
          <w:szCs w:val="24"/>
        </w:rPr>
        <w:t>P</w:t>
      </w:r>
      <w:r w:rsidR="002B4DD2" w:rsidRPr="00795A71">
        <w:rPr>
          <w:rFonts w:ascii="Times New Roman" w:eastAsia="Times New Roman" w:hAnsi="Times New Roman" w:cs="Times New Roman"/>
          <w:bCs/>
          <w:iCs/>
          <w:sz w:val="24"/>
          <w:szCs w:val="24"/>
        </w:rPr>
        <w:t xml:space="preserve">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w:t>
      </w:r>
      <w:r w:rsidR="00AB05D3">
        <w:rPr>
          <w:rFonts w:ascii="Times New Roman" w:eastAsia="Times New Roman" w:hAnsi="Times New Roman" w:cs="Times New Roman"/>
          <w:bCs/>
          <w:iCs/>
          <w:sz w:val="24"/>
          <w:szCs w:val="24"/>
        </w:rPr>
        <w:t xml:space="preserve"> P</w:t>
      </w:r>
      <w:r w:rsidRPr="00795A71">
        <w:rPr>
          <w:rFonts w:ascii="Times New Roman" w:eastAsia="Times New Roman" w:hAnsi="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eastAsia="Times New Roman" w:hAnsi="Times New Roman" w:cs="Times New Roman"/>
          <w:bCs/>
          <w:iCs/>
          <w:sz w:val="24"/>
          <w:szCs w:val="24"/>
        </w:rPr>
        <w:t>P</w:t>
      </w:r>
      <w:r w:rsidR="00486E57" w:rsidRPr="00795A71">
        <w:rPr>
          <w:rFonts w:ascii="Times New Roman" w:eastAsia="Times New Roman" w:hAnsi="Times New Roman" w:cs="Times New Roman"/>
          <w:bCs/>
          <w:iCs/>
          <w:sz w:val="24"/>
          <w:szCs w:val="24"/>
        </w:rPr>
        <w:t xml:space="preserve">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4"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4"/>
    <w:p w14:paraId="13BD411B" w14:textId="58C09383"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.1. Tiekėjas, norėdamas iki pirkimo sutarties sudarymo ginčyti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erkančiosios organizacijos sprendimus ar veiksmus, turi pateikti pretenziją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673FD8">
      <w:pgSz w:w="11907" w:h="16840"/>
      <w:pgMar w:top="709"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74053" w14:textId="77777777" w:rsidR="00587C67" w:rsidRDefault="00587C67">
      <w:pPr>
        <w:spacing w:after="0" w:line="240" w:lineRule="auto"/>
      </w:pPr>
      <w:r>
        <w:separator/>
      </w:r>
    </w:p>
  </w:endnote>
  <w:endnote w:type="continuationSeparator" w:id="0">
    <w:p w14:paraId="2625DD0C" w14:textId="77777777" w:rsidR="00587C67" w:rsidRDefault="00587C67">
      <w:pPr>
        <w:spacing w:after="0" w:line="240" w:lineRule="auto"/>
      </w:pPr>
      <w:r>
        <w:continuationSeparator/>
      </w:r>
    </w:p>
  </w:endnote>
  <w:endnote w:type="continuationNotice" w:id="1">
    <w:p w14:paraId="6558FB6F" w14:textId="77777777" w:rsidR="00587C67" w:rsidRDefault="00587C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default"/>
  </w:font>
  <w:font w:name="Helvetica Neue 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imesLT">
    <w:altName w:val="Times New Roman"/>
    <w:panose1 w:val="00000000000000000000"/>
    <w:charset w:val="BA"/>
    <w:family w:val="roman"/>
    <w:notTrueType/>
    <w:pitch w:val="variable"/>
    <w:sig w:usb0="00000005" w:usb1="00000000" w:usb2="00000000" w:usb3="00000000" w:csb0="0000008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charset w:val="00"/>
    <w:family w:val="auto"/>
    <w:pitch w:val="variable"/>
    <w:sig w:usb0="A00002FF" w:usb1="5000205B" w:usb2="00000002"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B139" w14:textId="77777777" w:rsidR="00587C67" w:rsidRDefault="00587C67">
      <w:pPr>
        <w:spacing w:after="0" w:line="240" w:lineRule="auto"/>
      </w:pPr>
      <w:r>
        <w:separator/>
      </w:r>
    </w:p>
  </w:footnote>
  <w:footnote w:type="continuationSeparator" w:id="0">
    <w:p w14:paraId="16A3472B" w14:textId="77777777" w:rsidR="00587C67" w:rsidRDefault="00587C67">
      <w:pPr>
        <w:spacing w:after="0" w:line="240" w:lineRule="auto"/>
      </w:pPr>
      <w:r>
        <w:continuationSeparator/>
      </w:r>
    </w:p>
  </w:footnote>
  <w:footnote w:type="continuationNotice" w:id="1">
    <w:p w14:paraId="17599021" w14:textId="77777777" w:rsidR="00587C67" w:rsidRDefault="00587C67">
      <w:pPr>
        <w:spacing w:after="0" w:line="240" w:lineRule="auto"/>
      </w:pPr>
    </w:p>
  </w:footnote>
  <w:footnote w:id="2">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1"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4">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2"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8">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3"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9">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4"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0">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5"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1">
    <w:p w14:paraId="302946D8" w14:textId="67FA3E2D" w:rsidR="007D4C1E" w:rsidRDefault="007D4C1E">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eastAsia="Times New Roman" w:hAnsi="Times New Roman" w:cs="Times New Roman"/>
          <w:sz w:val="24"/>
        </w:rPr>
        <w:t xml:space="preserve"> </w:t>
      </w:r>
      <w:hyperlink r:id="rId6" w:history="1">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32"/>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B75"/>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4A08"/>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CEF"/>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0DCD"/>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2F7"/>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CD"/>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70E"/>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6A8C"/>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964"/>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665"/>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5E91"/>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09"/>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47"/>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1DEE"/>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3E5"/>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7F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95F"/>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011"/>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14F"/>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3BB"/>
    <w:rsid w:val="002C147A"/>
    <w:rsid w:val="002C161E"/>
    <w:rsid w:val="002C19EE"/>
    <w:rsid w:val="002C2080"/>
    <w:rsid w:val="002C231C"/>
    <w:rsid w:val="002C2356"/>
    <w:rsid w:val="002C23A9"/>
    <w:rsid w:val="002C284F"/>
    <w:rsid w:val="002C2ADA"/>
    <w:rsid w:val="002C2B63"/>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3E5F"/>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38D"/>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D07"/>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56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07F3C"/>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258"/>
    <w:rsid w:val="0032754A"/>
    <w:rsid w:val="0032788A"/>
    <w:rsid w:val="003279A3"/>
    <w:rsid w:val="00327B59"/>
    <w:rsid w:val="00327F9A"/>
    <w:rsid w:val="00327FD1"/>
    <w:rsid w:val="00330393"/>
    <w:rsid w:val="00330A22"/>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41A"/>
    <w:rsid w:val="003517E1"/>
    <w:rsid w:val="00351982"/>
    <w:rsid w:val="00351AE4"/>
    <w:rsid w:val="00351C5D"/>
    <w:rsid w:val="0035213A"/>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85A"/>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E63"/>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0D48"/>
    <w:rsid w:val="003F10EB"/>
    <w:rsid w:val="003F1250"/>
    <w:rsid w:val="003F1283"/>
    <w:rsid w:val="003F170C"/>
    <w:rsid w:val="003F17AC"/>
    <w:rsid w:val="003F1CA2"/>
    <w:rsid w:val="003F2069"/>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CF5"/>
    <w:rsid w:val="003F4F19"/>
    <w:rsid w:val="003F5077"/>
    <w:rsid w:val="003F5163"/>
    <w:rsid w:val="003F5382"/>
    <w:rsid w:val="003F5C73"/>
    <w:rsid w:val="003F5E2F"/>
    <w:rsid w:val="003F5E61"/>
    <w:rsid w:val="003F629C"/>
    <w:rsid w:val="003F6355"/>
    <w:rsid w:val="003F6544"/>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B08"/>
    <w:rsid w:val="00424C4B"/>
    <w:rsid w:val="00424CCF"/>
    <w:rsid w:val="00424DDA"/>
    <w:rsid w:val="00424E08"/>
    <w:rsid w:val="00424F33"/>
    <w:rsid w:val="00425097"/>
    <w:rsid w:val="004255F1"/>
    <w:rsid w:val="0042590B"/>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0D08"/>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51E"/>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0F6E"/>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AC6"/>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79"/>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46"/>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77"/>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67"/>
    <w:rsid w:val="00587C80"/>
    <w:rsid w:val="00587E05"/>
    <w:rsid w:val="00587F0C"/>
    <w:rsid w:val="005901A7"/>
    <w:rsid w:val="005901E2"/>
    <w:rsid w:val="00590275"/>
    <w:rsid w:val="005902E8"/>
    <w:rsid w:val="0059044B"/>
    <w:rsid w:val="0059048D"/>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6A6"/>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0ED6"/>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46C"/>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AEB"/>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7F3"/>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D7F"/>
    <w:rsid w:val="00662E1D"/>
    <w:rsid w:val="0066323F"/>
    <w:rsid w:val="00663602"/>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760"/>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58B"/>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1D1"/>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217"/>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2C"/>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C21"/>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B60"/>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E9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1A5"/>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D84"/>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BE1"/>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92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4FE5"/>
    <w:rsid w:val="007D53BD"/>
    <w:rsid w:val="007D5526"/>
    <w:rsid w:val="007D57BB"/>
    <w:rsid w:val="007D58EF"/>
    <w:rsid w:val="007D5DF4"/>
    <w:rsid w:val="007D653F"/>
    <w:rsid w:val="007D6555"/>
    <w:rsid w:val="007D6A31"/>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A43"/>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910"/>
    <w:rsid w:val="00801A1B"/>
    <w:rsid w:val="00801B87"/>
    <w:rsid w:val="00801DF5"/>
    <w:rsid w:val="00801F4F"/>
    <w:rsid w:val="0080203C"/>
    <w:rsid w:val="0080206B"/>
    <w:rsid w:val="0080224E"/>
    <w:rsid w:val="008025B0"/>
    <w:rsid w:val="00802ACA"/>
    <w:rsid w:val="00802F00"/>
    <w:rsid w:val="00803D02"/>
    <w:rsid w:val="00803D7C"/>
    <w:rsid w:val="008040FC"/>
    <w:rsid w:val="0080437F"/>
    <w:rsid w:val="008045ED"/>
    <w:rsid w:val="0080482A"/>
    <w:rsid w:val="008048F4"/>
    <w:rsid w:val="00804FB1"/>
    <w:rsid w:val="00804FFA"/>
    <w:rsid w:val="0080513F"/>
    <w:rsid w:val="0080579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555"/>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67"/>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4B9"/>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6FFF"/>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92B"/>
    <w:rsid w:val="008E3B1C"/>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6B4"/>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B6A"/>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2F32"/>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B4F"/>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676"/>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3C4"/>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E8B"/>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D2A"/>
    <w:rsid w:val="00A53E92"/>
    <w:rsid w:val="00A54000"/>
    <w:rsid w:val="00A544D4"/>
    <w:rsid w:val="00A546A5"/>
    <w:rsid w:val="00A54C88"/>
    <w:rsid w:val="00A54F55"/>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B8C"/>
    <w:rsid w:val="00A64EF9"/>
    <w:rsid w:val="00A65010"/>
    <w:rsid w:val="00A651E8"/>
    <w:rsid w:val="00A653A0"/>
    <w:rsid w:val="00A65AD7"/>
    <w:rsid w:val="00A65EE8"/>
    <w:rsid w:val="00A65EF9"/>
    <w:rsid w:val="00A6609E"/>
    <w:rsid w:val="00A666FA"/>
    <w:rsid w:val="00A66D61"/>
    <w:rsid w:val="00A66D98"/>
    <w:rsid w:val="00A66EA8"/>
    <w:rsid w:val="00A66F20"/>
    <w:rsid w:val="00A67068"/>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2F99"/>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8E7"/>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57C"/>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02"/>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301"/>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7"/>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98E"/>
    <w:rsid w:val="00B81AD4"/>
    <w:rsid w:val="00B81B4C"/>
    <w:rsid w:val="00B81D1F"/>
    <w:rsid w:val="00B8200A"/>
    <w:rsid w:val="00B82278"/>
    <w:rsid w:val="00B82353"/>
    <w:rsid w:val="00B82420"/>
    <w:rsid w:val="00B824AF"/>
    <w:rsid w:val="00B82662"/>
    <w:rsid w:val="00B828A1"/>
    <w:rsid w:val="00B82DB1"/>
    <w:rsid w:val="00B83306"/>
    <w:rsid w:val="00B83AE6"/>
    <w:rsid w:val="00B83CDC"/>
    <w:rsid w:val="00B83E86"/>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49C"/>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184"/>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A9"/>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5BA8"/>
    <w:rsid w:val="00C15E99"/>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971"/>
    <w:rsid w:val="00C21ABE"/>
    <w:rsid w:val="00C21CF3"/>
    <w:rsid w:val="00C21DF1"/>
    <w:rsid w:val="00C21EF0"/>
    <w:rsid w:val="00C2285B"/>
    <w:rsid w:val="00C228C2"/>
    <w:rsid w:val="00C22960"/>
    <w:rsid w:val="00C22D48"/>
    <w:rsid w:val="00C22EFC"/>
    <w:rsid w:val="00C2302A"/>
    <w:rsid w:val="00C237DA"/>
    <w:rsid w:val="00C23D0F"/>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6E05"/>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402"/>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0"/>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702"/>
    <w:rsid w:val="00CD29A7"/>
    <w:rsid w:val="00CD2C0D"/>
    <w:rsid w:val="00CD2E3A"/>
    <w:rsid w:val="00CD30E0"/>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1BD"/>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465"/>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3BC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D40"/>
    <w:rsid w:val="00D13F84"/>
    <w:rsid w:val="00D13FB3"/>
    <w:rsid w:val="00D1482F"/>
    <w:rsid w:val="00D148B6"/>
    <w:rsid w:val="00D14B72"/>
    <w:rsid w:val="00D14B8B"/>
    <w:rsid w:val="00D14DCF"/>
    <w:rsid w:val="00D150CB"/>
    <w:rsid w:val="00D157E3"/>
    <w:rsid w:val="00D159AA"/>
    <w:rsid w:val="00D15EFC"/>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0DB"/>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588"/>
    <w:rsid w:val="00D5285B"/>
    <w:rsid w:val="00D52AA4"/>
    <w:rsid w:val="00D52AE4"/>
    <w:rsid w:val="00D53000"/>
    <w:rsid w:val="00D5355A"/>
    <w:rsid w:val="00D53573"/>
    <w:rsid w:val="00D5364B"/>
    <w:rsid w:val="00D5377E"/>
    <w:rsid w:val="00D537FC"/>
    <w:rsid w:val="00D538B4"/>
    <w:rsid w:val="00D538E6"/>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220"/>
    <w:rsid w:val="00D60B78"/>
    <w:rsid w:val="00D60E0A"/>
    <w:rsid w:val="00D617E3"/>
    <w:rsid w:val="00D618CD"/>
    <w:rsid w:val="00D61A45"/>
    <w:rsid w:val="00D61C03"/>
    <w:rsid w:val="00D61DB9"/>
    <w:rsid w:val="00D62C51"/>
    <w:rsid w:val="00D62E6E"/>
    <w:rsid w:val="00D62EA9"/>
    <w:rsid w:val="00D63060"/>
    <w:rsid w:val="00D630E7"/>
    <w:rsid w:val="00D631E0"/>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3A"/>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C32"/>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909"/>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BD2"/>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DB7"/>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2F1"/>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1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4A5"/>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0EF6"/>
    <w:rsid w:val="00E8178A"/>
    <w:rsid w:val="00E81BBF"/>
    <w:rsid w:val="00E82053"/>
    <w:rsid w:val="00E820F4"/>
    <w:rsid w:val="00E8210E"/>
    <w:rsid w:val="00E821BA"/>
    <w:rsid w:val="00E824FA"/>
    <w:rsid w:val="00E82988"/>
    <w:rsid w:val="00E82EC5"/>
    <w:rsid w:val="00E830E8"/>
    <w:rsid w:val="00E831F7"/>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C13"/>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AF1"/>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54"/>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5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296"/>
    <w:rsid w:val="00F335E3"/>
    <w:rsid w:val="00F336B6"/>
    <w:rsid w:val="00F336D9"/>
    <w:rsid w:val="00F33905"/>
    <w:rsid w:val="00F33A0F"/>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353"/>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39EB"/>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7BBD9FB"/>
    <w:rsid w:val="095FF190"/>
    <w:rsid w:val="0981DD00"/>
    <w:rsid w:val="0B7A430B"/>
    <w:rsid w:val="0D068F39"/>
    <w:rsid w:val="133FE13B"/>
    <w:rsid w:val="15A470D7"/>
    <w:rsid w:val="1826A2CC"/>
    <w:rsid w:val="1B5D435E"/>
    <w:rsid w:val="205F7A05"/>
    <w:rsid w:val="214C6245"/>
    <w:rsid w:val="2195EA7C"/>
    <w:rsid w:val="23F51054"/>
    <w:rsid w:val="2C282094"/>
    <w:rsid w:val="2C935B19"/>
    <w:rsid w:val="2E78ED75"/>
    <w:rsid w:val="2F2EA501"/>
    <w:rsid w:val="326FB16C"/>
    <w:rsid w:val="32F7D0FE"/>
    <w:rsid w:val="35280187"/>
    <w:rsid w:val="377DC6FA"/>
    <w:rsid w:val="37CD4142"/>
    <w:rsid w:val="398674CE"/>
    <w:rsid w:val="3A630899"/>
    <w:rsid w:val="3A67EB2C"/>
    <w:rsid w:val="3C53D0FF"/>
    <w:rsid w:val="3E04FC7F"/>
    <w:rsid w:val="3EB0AA87"/>
    <w:rsid w:val="3F0A0093"/>
    <w:rsid w:val="3FC9002D"/>
    <w:rsid w:val="4038E78A"/>
    <w:rsid w:val="40F804EB"/>
    <w:rsid w:val="42C14133"/>
    <w:rsid w:val="43528923"/>
    <w:rsid w:val="44BAB704"/>
    <w:rsid w:val="4601212C"/>
    <w:rsid w:val="47F9DE71"/>
    <w:rsid w:val="487AB3C9"/>
    <w:rsid w:val="49B3798C"/>
    <w:rsid w:val="49D84FC4"/>
    <w:rsid w:val="4E85EC1C"/>
    <w:rsid w:val="5174F8ED"/>
    <w:rsid w:val="56331285"/>
    <w:rsid w:val="595968B4"/>
    <w:rsid w:val="596E4A98"/>
    <w:rsid w:val="5AA07FF8"/>
    <w:rsid w:val="5C2E8C33"/>
    <w:rsid w:val="5EAC87AD"/>
    <w:rsid w:val="5F3228F6"/>
    <w:rsid w:val="6174C29E"/>
    <w:rsid w:val="61BFAC3B"/>
    <w:rsid w:val="622DF3E3"/>
    <w:rsid w:val="627A80FA"/>
    <w:rsid w:val="65175088"/>
    <w:rsid w:val="68E04B4B"/>
    <w:rsid w:val="6B3B9E36"/>
    <w:rsid w:val="6C289EC6"/>
    <w:rsid w:val="6C309D48"/>
    <w:rsid w:val="6E20C05F"/>
    <w:rsid w:val="6EF8FAB5"/>
    <w:rsid w:val="6EFA03D8"/>
    <w:rsid w:val="6F77E0CE"/>
    <w:rsid w:val="6FDF443B"/>
    <w:rsid w:val="710C38A3"/>
    <w:rsid w:val="71EECBFA"/>
    <w:rsid w:val="74092B62"/>
    <w:rsid w:val="75F4D088"/>
    <w:rsid w:val="78AC5690"/>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A46873F9-2D2D-48C6-AD2E-91BBDE8A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eur-lex.europa.eu/legal-content/LT/TXT/?uri=celex:32014L0023"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gintare.pilypaityt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www.lb.lt/lt/frd-licencijo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eur-lex.europa.eu/legal-content/LT/TXT/?qid=1582021973775&amp;uri=CELEX:02009L0081-202001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ur-lex.europa.eu/legal-content/LT/TXT/?uri=celex%3A32014L0025"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hyperlink" Target="mailto:regitra@regitr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ur-lex.europa.eu/legal-content/LT/TXT/?uri=CELEX%3A32014L0024" TargetMode="External"/><Relationship Id="rId30" Type="http://schemas.openxmlformats.org/officeDocument/2006/relationships/hyperlink" Target="https://viesiejipirkimai.lt/"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EBVPD%20pildymas(Tiek%C4%97jas).pdf" TargetMode="External"/><Relationship Id="rId2" Type="http://schemas.openxmlformats.org/officeDocument/2006/relationships/hyperlink" Target="https://vpt.lrv.lt/lt/nauja-cvp-is-aktuali-nuo-2024-12-01/metodine-medziaga-instrukcijos/tiekejamsnaujaCVPIS"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s://www.e-tar.lt/portal/lt/legalAct/66ae9a80883011ed8df094f359a60216/asr" TargetMode="External"/><Relationship Id="rId5" Type="http://schemas.openxmlformats.org/officeDocument/2006/relationships/hyperlink" Target="http://vpt.lrv.lt/uploads/vpt/documents/files/1S-31.pdf" TargetMode="External"/><Relationship Id="rId4"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3.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4.xml><?xml version="1.0" encoding="utf-8"?>
<ds:datastoreItem xmlns:ds="http://schemas.openxmlformats.org/officeDocument/2006/customXml" ds:itemID="{B2E567DF-8B9D-4260-874F-FC119F59C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15692</Words>
  <Characters>89447</Characters>
  <Application>Microsoft Office Word</Application>
  <DocSecurity>4</DocSecurity>
  <Lines>745</Lines>
  <Paragraphs>209</Paragraphs>
  <ScaleCrop>false</ScaleCrop>
  <Company/>
  <LinksUpToDate>false</LinksUpToDate>
  <CharactersWithSpaces>104930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Pilypaitytė</cp:lastModifiedBy>
  <cp:revision>1003</cp:revision>
  <dcterms:created xsi:type="dcterms:W3CDTF">2024-06-19T00:23:00Z</dcterms:created>
  <dcterms:modified xsi:type="dcterms:W3CDTF">2026-03-30T08:51:00Z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